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0F00" w14:textId="77777777" w:rsidR="00726C66" w:rsidRPr="000C61EF" w:rsidRDefault="00D94569" w:rsidP="00D94569">
      <w:pPr>
        <w:jc w:val="both"/>
        <w:rPr>
          <w:rFonts w:ascii="Times" w:eastAsia="Times New Roman" w:hAnsi="Times" w:cs="Times New Roman"/>
          <w:sz w:val="28"/>
          <w:szCs w:val="28"/>
          <w:lang w:val="fr-FR"/>
        </w:rPr>
      </w:pPr>
      <w:r w:rsidRPr="000C61EF">
        <w:rPr>
          <w:rFonts w:ascii="Times" w:eastAsia="Times New Roman" w:hAnsi="Times" w:cs="Times New Roman"/>
          <w:b/>
          <w:sz w:val="28"/>
          <w:szCs w:val="28"/>
          <w:lang w:val="fr-FR"/>
        </w:rPr>
        <w:t>Sujet :</w:t>
      </w:r>
      <w:r w:rsidR="00875679" w:rsidRPr="000C61EF">
        <w:rPr>
          <w:rFonts w:ascii="Times" w:eastAsia="Times New Roman" w:hAnsi="Times" w:cs="Times New Roman"/>
          <w:b/>
          <w:sz w:val="28"/>
          <w:szCs w:val="28"/>
          <w:lang w:val="fr-FR"/>
        </w:rPr>
        <w:t xml:space="preserve"> </w:t>
      </w:r>
      <w:r w:rsidR="00875679" w:rsidRPr="000C61EF">
        <w:rPr>
          <w:rFonts w:ascii="Times" w:eastAsia="Times New Roman" w:hAnsi="Times" w:cs="Times New Roman"/>
          <w:sz w:val="28"/>
          <w:szCs w:val="28"/>
          <w:lang w:val="fr-FR"/>
        </w:rPr>
        <w:t>Traité de Lausanne</w:t>
      </w:r>
    </w:p>
    <w:p w14:paraId="14B25E3A" w14:textId="77777777" w:rsidR="00D94569" w:rsidRPr="000C61EF" w:rsidRDefault="00D94569" w:rsidP="00D94569">
      <w:pPr>
        <w:jc w:val="both"/>
        <w:rPr>
          <w:rFonts w:ascii="Times" w:eastAsia="Times New Roman" w:hAnsi="Times" w:cs="Times New Roman"/>
          <w:sz w:val="28"/>
          <w:szCs w:val="28"/>
          <w:lang w:val="fr-FR"/>
        </w:rPr>
      </w:pPr>
    </w:p>
    <w:p w14:paraId="19D587C7" w14:textId="77777777" w:rsidR="00D94569" w:rsidRPr="000C61EF" w:rsidRDefault="00D94569" w:rsidP="00D94569">
      <w:pPr>
        <w:jc w:val="both"/>
        <w:rPr>
          <w:rFonts w:ascii="Times" w:eastAsia="Times New Roman" w:hAnsi="Times" w:cs="Times New Roman"/>
          <w:b/>
          <w:sz w:val="28"/>
          <w:szCs w:val="28"/>
          <w:u w:val="single"/>
          <w:lang w:val="fr-FR"/>
        </w:rPr>
      </w:pPr>
      <w:r w:rsidRPr="000C61EF">
        <w:rPr>
          <w:rFonts w:ascii="Times" w:eastAsia="Times New Roman" w:hAnsi="Times" w:cs="Times New Roman"/>
          <w:b/>
          <w:sz w:val="28"/>
          <w:szCs w:val="28"/>
          <w:u w:val="single"/>
          <w:lang w:val="fr-FR"/>
        </w:rPr>
        <w:t>İntroduction :</w:t>
      </w:r>
    </w:p>
    <w:p w14:paraId="2FC69351" w14:textId="77777777" w:rsidR="003D52BA" w:rsidRPr="000C61EF" w:rsidRDefault="003D52BA" w:rsidP="00D94569">
      <w:pPr>
        <w:jc w:val="both"/>
        <w:rPr>
          <w:rFonts w:ascii="Times" w:eastAsia="Times New Roman" w:hAnsi="Times" w:cs="Times New Roman"/>
          <w:b/>
          <w:sz w:val="28"/>
          <w:szCs w:val="28"/>
          <w:lang w:val="fr-FR"/>
        </w:rPr>
      </w:pPr>
    </w:p>
    <w:p w14:paraId="700E62D7" w14:textId="77777777" w:rsidR="003D52BA" w:rsidRPr="000C61EF" w:rsidRDefault="003D52BA" w:rsidP="00D94569">
      <w:pPr>
        <w:jc w:val="both"/>
        <w:rPr>
          <w:rFonts w:ascii="Times" w:eastAsia="Times New Roman" w:hAnsi="Times" w:cs="Times New Roman"/>
          <w:sz w:val="24"/>
          <w:szCs w:val="24"/>
          <w:lang w:val="fr-FR"/>
        </w:rPr>
      </w:pPr>
      <w:r w:rsidRPr="000C61EF">
        <w:rPr>
          <w:rFonts w:ascii="Times" w:eastAsia="Times New Roman" w:hAnsi="Times" w:cs="Times New Roman"/>
          <w:sz w:val="24"/>
          <w:szCs w:val="24"/>
          <w:lang w:val="fr-FR"/>
        </w:rPr>
        <w:t>L</w:t>
      </w:r>
      <w:r w:rsidR="004807B6" w:rsidRPr="000C61EF">
        <w:rPr>
          <w:rFonts w:ascii="Times" w:eastAsia="Times New Roman" w:hAnsi="Times" w:cs="Times New Roman"/>
          <w:sz w:val="24"/>
          <w:szCs w:val="24"/>
          <w:lang w:val="fr-FR"/>
        </w:rPr>
        <w:t>orsque l</w:t>
      </w:r>
      <w:r w:rsidRPr="000C61EF">
        <w:rPr>
          <w:rFonts w:ascii="Times" w:eastAsia="Times New Roman" w:hAnsi="Times" w:cs="Times New Roman"/>
          <w:sz w:val="24"/>
          <w:szCs w:val="24"/>
          <w:lang w:val="fr-FR"/>
        </w:rPr>
        <w:t xml:space="preserve">’Empire Ottoman </w:t>
      </w:r>
      <w:r w:rsidR="004807B6" w:rsidRPr="000C61EF">
        <w:rPr>
          <w:rFonts w:ascii="Times" w:eastAsia="Times New Roman" w:hAnsi="Times" w:cs="Times New Roman"/>
          <w:sz w:val="24"/>
          <w:szCs w:val="24"/>
          <w:lang w:val="fr-FR"/>
        </w:rPr>
        <w:t xml:space="preserve">qui a été vaincu pendant la Première Guerre Mondiale </w:t>
      </w:r>
      <w:r w:rsidR="00494F87" w:rsidRPr="000C61EF">
        <w:rPr>
          <w:rFonts w:ascii="Times" w:eastAsia="Times New Roman" w:hAnsi="Times" w:cs="Times New Roman"/>
          <w:sz w:val="24"/>
          <w:szCs w:val="24"/>
          <w:lang w:val="fr-FR"/>
        </w:rPr>
        <w:t>se partageaient</w:t>
      </w:r>
      <w:r w:rsidR="004807B6" w:rsidRPr="000C61EF">
        <w:rPr>
          <w:rFonts w:ascii="Times" w:eastAsia="Times New Roman" w:hAnsi="Times" w:cs="Times New Roman"/>
          <w:sz w:val="24"/>
          <w:szCs w:val="24"/>
          <w:lang w:val="fr-FR"/>
        </w:rPr>
        <w:t xml:space="preserve"> par l’Empire Britannique et ses alliés s</w:t>
      </w:r>
      <w:r w:rsidR="00494F87" w:rsidRPr="000C61EF">
        <w:rPr>
          <w:rFonts w:ascii="Times" w:eastAsia="Times New Roman" w:hAnsi="Times" w:cs="Times New Roman"/>
          <w:sz w:val="24"/>
          <w:szCs w:val="24"/>
          <w:lang w:val="fr-FR"/>
        </w:rPr>
        <w:t>uite à</w:t>
      </w:r>
      <w:r w:rsidR="004807B6" w:rsidRPr="000C61EF">
        <w:rPr>
          <w:rFonts w:ascii="Times" w:eastAsia="Times New Roman" w:hAnsi="Times" w:cs="Times New Roman"/>
          <w:sz w:val="24"/>
          <w:szCs w:val="24"/>
          <w:lang w:val="fr-FR"/>
        </w:rPr>
        <w:t xml:space="preserve"> l’armistice de Moudros et </w:t>
      </w:r>
      <w:r w:rsidR="00494F87" w:rsidRPr="000C61EF">
        <w:rPr>
          <w:rFonts w:ascii="Times" w:eastAsia="Times New Roman" w:hAnsi="Times" w:cs="Times New Roman"/>
          <w:sz w:val="24"/>
          <w:szCs w:val="24"/>
          <w:lang w:val="fr-FR"/>
        </w:rPr>
        <w:t>le traité</w:t>
      </w:r>
      <w:r w:rsidR="004807B6" w:rsidRPr="000C61EF">
        <w:rPr>
          <w:rFonts w:ascii="Times" w:eastAsia="Times New Roman" w:hAnsi="Times" w:cs="Times New Roman"/>
          <w:sz w:val="24"/>
          <w:szCs w:val="24"/>
          <w:lang w:val="fr-FR"/>
        </w:rPr>
        <w:t xml:space="preserve"> de Sèvres, le mouvement d’indépendance formé autour de Mustafa Kemal a refusé </w:t>
      </w:r>
      <w:r w:rsidR="00494F87" w:rsidRPr="000C61EF">
        <w:rPr>
          <w:rFonts w:ascii="Times" w:eastAsia="Times New Roman" w:hAnsi="Times" w:cs="Times New Roman"/>
          <w:sz w:val="24"/>
          <w:szCs w:val="24"/>
          <w:lang w:val="fr-FR"/>
        </w:rPr>
        <w:t>la solution apportée</w:t>
      </w:r>
      <w:r w:rsidR="004807B6" w:rsidRPr="000C61EF">
        <w:rPr>
          <w:rFonts w:ascii="Times" w:eastAsia="Times New Roman" w:hAnsi="Times" w:cs="Times New Roman"/>
          <w:sz w:val="24"/>
          <w:szCs w:val="24"/>
          <w:lang w:val="fr-FR"/>
        </w:rPr>
        <w:t xml:space="preserve"> </w:t>
      </w:r>
      <w:r w:rsidR="00494F87" w:rsidRPr="000C61EF">
        <w:rPr>
          <w:rFonts w:ascii="Times" w:eastAsia="Times New Roman" w:hAnsi="Times" w:cs="Times New Roman"/>
          <w:sz w:val="24"/>
          <w:szCs w:val="24"/>
          <w:lang w:val="fr-FR"/>
        </w:rPr>
        <w:t xml:space="preserve">à la question </w:t>
      </w:r>
      <w:r w:rsidR="000A0D0B" w:rsidRPr="000C61EF">
        <w:rPr>
          <w:rFonts w:ascii="Times" w:eastAsia="Times New Roman" w:hAnsi="Times" w:cs="Times New Roman"/>
          <w:sz w:val="24"/>
          <w:szCs w:val="24"/>
          <w:lang w:val="fr-FR"/>
        </w:rPr>
        <w:t>d’Orient et</w:t>
      </w:r>
      <w:r w:rsidR="004807B6" w:rsidRPr="000C61EF">
        <w:rPr>
          <w:rFonts w:ascii="Times" w:eastAsia="Times New Roman" w:hAnsi="Times" w:cs="Times New Roman"/>
          <w:sz w:val="24"/>
          <w:szCs w:val="24"/>
          <w:lang w:val="fr-FR"/>
        </w:rPr>
        <w:t xml:space="preserve"> a replacé Moudros par </w:t>
      </w:r>
      <w:proofErr w:type="spellStart"/>
      <w:r w:rsidR="004807B6" w:rsidRPr="000C61EF">
        <w:rPr>
          <w:rFonts w:ascii="Times" w:eastAsia="Times New Roman" w:hAnsi="Times" w:cs="Times New Roman"/>
          <w:sz w:val="24"/>
          <w:szCs w:val="24"/>
          <w:lang w:val="fr-FR"/>
        </w:rPr>
        <w:t>Mudanya</w:t>
      </w:r>
      <w:proofErr w:type="spellEnd"/>
      <w:r w:rsidR="004807B6" w:rsidRPr="000C61EF">
        <w:rPr>
          <w:rFonts w:ascii="Times" w:eastAsia="Times New Roman" w:hAnsi="Times" w:cs="Times New Roman"/>
          <w:sz w:val="24"/>
          <w:szCs w:val="24"/>
          <w:lang w:val="fr-FR"/>
        </w:rPr>
        <w:t xml:space="preserve"> et Sèvres par Lausanne. </w:t>
      </w:r>
    </w:p>
    <w:p w14:paraId="72F2B8D4" w14:textId="77777777" w:rsidR="00042672" w:rsidRPr="000C61EF" w:rsidRDefault="00042672" w:rsidP="00D94569">
      <w:pPr>
        <w:jc w:val="both"/>
        <w:rPr>
          <w:rFonts w:ascii="Times" w:eastAsia="Times New Roman" w:hAnsi="Times" w:cs="Times New Roman"/>
          <w:b/>
          <w:sz w:val="28"/>
          <w:szCs w:val="28"/>
          <w:lang w:val="fr-FR"/>
        </w:rPr>
      </w:pPr>
    </w:p>
    <w:p w14:paraId="64A99E6A" w14:textId="77777777" w:rsidR="00042672" w:rsidRPr="000C61EF" w:rsidRDefault="00042672" w:rsidP="00D94569">
      <w:pPr>
        <w:jc w:val="both"/>
        <w:rPr>
          <w:rFonts w:ascii="Times" w:eastAsia="Times New Roman" w:hAnsi="Times" w:cs="Times New Roman"/>
          <w:b/>
          <w:sz w:val="28"/>
          <w:szCs w:val="28"/>
          <w:u w:val="single"/>
          <w:lang w:val="fr-FR"/>
        </w:rPr>
      </w:pPr>
      <w:r w:rsidRPr="000C61EF">
        <w:rPr>
          <w:rFonts w:ascii="Times" w:eastAsia="Times New Roman" w:hAnsi="Times" w:cs="Times New Roman"/>
          <w:b/>
          <w:sz w:val="28"/>
          <w:szCs w:val="28"/>
          <w:u w:val="single"/>
          <w:lang w:val="fr-FR"/>
        </w:rPr>
        <w:t xml:space="preserve">Définitions des termes clés : </w:t>
      </w:r>
    </w:p>
    <w:p w14:paraId="5A2F3D05" w14:textId="77777777" w:rsidR="000A0D0B" w:rsidRPr="000C61EF" w:rsidRDefault="000A0D0B" w:rsidP="00D94569">
      <w:pPr>
        <w:jc w:val="both"/>
        <w:rPr>
          <w:rFonts w:ascii="Times" w:eastAsia="Times New Roman" w:hAnsi="Times" w:cs="Times New Roman"/>
          <w:b/>
          <w:sz w:val="28"/>
          <w:szCs w:val="28"/>
          <w:u w:val="single"/>
          <w:lang w:val="fr-FR"/>
        </w:rPr>
      </w:pPr>
    </w:p>
    <w:p w14:paraId="6144D3F6" w14:textId="77777777" w:rsidR="000A0D0B" w:rsidRPr="000C61EF" w:rsidRDefault="000A0D0B" w:rsidP="000A0D0B">
      <w:pPr>
        <w:pStyle w:val="Paragraphedeliste"/>
        <w:numPr>
          <w:ilvl w:val="0"/>
          <w:numId w:val="5"/>
        </w:numPr>
        <w:jc w:val="both"/>
        <w:rPr>
          <w:rFonts w:ascii="Times" w:eastAsia="Times New Roman" w:hAnsi="Times" w:cs="Times New Roman"/>
          <w:b/>
          <w:sz w:val="24"/>
          <w:szCs w:val="24"/>
          <w:lang w:val="fr-FR"/>
        </w:rPr>
      </w:pPr>
      <w:r w:rsidRPr="000C61EF">
        <w:rPr>
          <w:rFonts w:ascii="Times" w:eastAsia="Times New Roman" w:hAnsi="Times" w:cs="Times New Roman"/>
          <w:b/>
          <w:sz w:val="24"/>
          <w:szCs w:val="24"/>
          <w:lang w:val="fr-FR"/>
        </w:rPr>
        <w:t>Question d’Orient </w:t>
      </w:r>
    </w:p>
    <w:p w14:paraId="28847AD5" w14:textId="77777777" w:rsidR="000A0D0B" w:rsidRPr="000C61EF" w:rsidRDefault="000A0D0B" w:rsidP="000A0D0B">
      <w:pPr>
        <w:jc w:val="both"/>
        <w:rPr>
          <w:rFonts w:ascii="Times" w:eastAsia="Times New Roman" w:hAnsi="Times" w:cs="Times New Roman"/>
          <w:sz w:val="24"/>
          <w:szCs w:val="24"/>
          <w:lang w:val="fr-FR"/>
        </w:rPr>
      </w:pPr>
    </w:p>
    <w:p w14:paraId="7D68F785" w14:textId="77777777" w:rsidR="000A0D0B" w:rsidRPr="000C61EF" w:rsidRDefault="000A0D0B" w:rsidP="000A0D0B">
      <w:pPr>
        <w:jc w:val="both"/>
        <w:rPr>
          <w:rFonts w:ascii="Times" w:eastAsia="Times New Roman" w:hAnsi="Times" w:cs="Times New Roman"/>
          <w:sz w:val="24"/>
          <w:szCs w:val="24"/>
          <w:lang w:val="fr-FR"/>
        </w:rPr>
      </w:pPr>
      <w:r w:rsidRPr="000C61EF">
        <w:rPr>
          <w:rFonts w:ascii="Times" w:eastAsia="Times New Roman" w:hAnsi="Times" w:cs="Times New Roman"/>
          <w:sz w:val="24"/>
          <w:szCs w:val="24"/>
          <w:lang w:val="fr-FR"/>
        </w:rPr>
        <w:t xml:space="preserve">Ensemble des problèmes posés, à partir du </w:t>
      </w:r>
      <w:r w:rsidRPr="000C61EF">
        <w:rPr>
          <w:rFonts w:ascii="Times" w:eastAsia="Times New Roman" w:hAnsi="Times" w:cs="Times New Roman"/>
          <w:sz w:val="24"/>
          <w:szCs w:val="24"/>
          <w:lang w:val="fr-FR"/>
        </w:rPr>
        <w:t>XVIIIe</w:t>
      </w:r>
      <w:r w:rsidRPr="000C61EF">
        <w:rPr>
          <w:rFonts w:ascii="Times" w:eastAsia="Times New Roman" w:hAnsi="Times" w:cs="Times New Roman"/>
          <w:sz w:val="24"/>
          <w:szCs w:val="24"/>
          <w:lang w:val="fr-FR"/>
        </w:rPr>
        <w:t xml:space="preserve"> siècle, à la diplomatie européenne par le démembrement de l'Empire ottoman et la lutte des grandes puissances pour dominer l'Europe balkanique et la Méditerranée orientale.</w:t>
      </w:r>
    </w:p>
    <w:p w14:paraId="3EECA7B9" w14:textId="77777777" w:rsidR="000A0D0B" w:rsidRPr="000C61EF" w:rsidRDefault="000A0D0B" w:rsidP="000A0D0B">
      <w:pPr>
        <w:jc w:val="both"/>
        <w:rPr>
          <w:rFonts w:ascii="Times" w:eastAsia="Times New Roman" w:hAnsi="Times" w:cs="Times New Roman"/>
          <w:sz w:val="24"/>
          <w:szCs w:val="24"/>
          <w:lang w:val="fr-FR"/>
        </w:rPr>
      </w:pPr>
    </w:p>
    <w:p w14:paraId="17EB282B" w14:textId="77777777" w:rsidR="00042672" w:rsidRPr="000C61EF" w:rsidRDefault="00042672" w:rsidP="00246C86">
      <w:pPr>
        <w:pStyle w:val="Paragraphedeliste"/>
        <w:numPr>
          <w:ilvl w:val="0"/>
          <w:numId w:val="5"/>
        </w:numPr>
        <w:jc w:val="both"/>
        <w:rPr>
          <w:rFonts w:ascii="Times" w:eastAsia="Times New Roman" w:hAnsi="Times" w:cs="Times New Roman"/>
          <w:b/>
          <w:color w:val="000000" w:themeColor="text1"/>
          <w:sz w:val="24"/>
          <w:szCs w:val="24"/>
          <w:lang w:val="fr-FR"/>
        </w:rPr>
      </w:pPr>
      <w:r w:rsidRPr="000C61EF">
        <w:rPr>
          <w:rFonts w:ascii="Times" w:eastAsia="Times New Roman" w:hAnsi="Times" w:cs="Times New Roman"/>
          <w:b/>
          <w:color w:val="000000" w:themeColor="text1"/>
          <w:sz w:val="24"/>
          <w:szCs w:val="24"/>
          <w:lang w:val="fr-FR"/>
        </w:rPr>
        <w:t>La Triple Entente</w:t>
      </w:r>
    </w:p>
    <w:p w14:paraId="3370C9CC" w14:textId="77777777" w:rsidR="00042672" w:rsidRPr="000C61EF" w:rsidRDefault="00042672" w:rsidP="00042672">
      <w:pPr>
        <w:jc w:val="both"/>
        <w:rPr>
          <w:rFonts w:ascii="Times" w:eastAsia="Times New Roman" w:hAnsi="Times" w:cs="Times New Roman"/>
          <w:b/>
          <w:color w:val="000000" w:themeColor="text1"/>
          <w:lang w:val="fr-FR"/>
        </w:rPr>
      </w:pPr>
    </w:p>
    <w:p w14:paraId="08FA583A" w14:textId="77777777" w:rsidR="00042672" w:rsidRPr="000C61EF" w:rsidRDefault="00042672" w:rsidP="00042672">
      <w:p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color w:val="000000" w:themeColor="text1"/>
          <w:sz w:val="24"/>
          <w:szCs w:val="24"/>
          <w:lang w:val="fr-FR"/>
        </w:rPr>
        <w:t>Système d'alliance élaboré par Delcassé de 1898 à 1905 pour isoler l'Allemagne, et fondé sur les accords bilatéraux conclus entre la France, la Grande-Bretagne et la Russie en vue de contrebalancer la Triple-Alliance</w:t>
      </w:r>
      <w:r w:rsidRPr="000C61EF">
        <w:rPr>
          <w:rFonts w:ascii="Times" w:eastAsia="Times New Roman" w:hAnsi="Times" w:cs="Times New Roman"/>
          <w:color w:val="000000" w:themeColor="text1"/>
          <w:sz w:val="24"/>
          <w:szCs w:val="24"/>
          <w:lang w:val="fr-FR"/>
        </w:rPr>
        <w:t>.</w:t>
      </w:r>
    </w:p>
    <w:p w14:paraId="071756A1" w14:textId="77777777" w:rsidR="00042672" w:rsidRPr="000C61EF" w:rsidRDefault="00042672" w:rsidP="00042672">
      <w:pPr>
        <w:jc w:val="both"/>
        <w:rPr>
          <w:rFonts w:ascii="Times" w:eastAsia="Times New Roman" w:hAnsi="Times" w:cs="Times New Roman"/>
          <w:color w:val="000000" w:themeColor="text1"/>
          <w:sz w:val="24"/>
          <w:szCs w:val="24"/>
          <w:lang w:val="fr-FR"/>
        </w:rPr>
      </w:pPr>
    </w:p>
    <w:p w14:paraId="256322C0" w14:textId="77777777" w:rsidR="00042672" w:rsidRPr="000C61EF" w:rsidRDefault="00042672" w:rsidP="00246C86">
      <w:pPr>
        <w:pStyle w:val="Paragraphedeliste"/>
        <w:numPr>
          <w:ilvl w:val="0"/>
          <w:numId w:val="5"/>
        </w:numPr>
        <w:jc w:val="both"/>
        <w:rPr>
          <w:rFonts w:ascii="Times" w:eastAsia="Times New Roman" w:hAnsi="Times" w:cs="Times New Roman"/>
          <w:b/>
          <w:color w:val="000000" w:themeColor="text1"/>
          <w:sz w:val="24"/>
          <w:szCs w:val="24"/>
          <w:lang w:val="fr-FR"/>
        </w:rPr>
      </w:pPr>
      <w:r w:rsidRPr="000C61EF">
        <w:rPr>
          <w:rFonts w:ascii="Times" w:eastAsia="Times New Roman" w:hAnsi="Times" w:cs="Times New Roman"/>
          <w:b/>
          <w:color w:val="000000" w:themeColor="text1"/>
          <w:sz w:val="24"/>
          <w:szCs w:val="24"/>
          <w:lang w:val="fr-FR"/>
        </w:rPr>
        <w:t xml:space="preserve">La Triple Alliance </w:t>
      </w:r>
    </w:p>
    <w:p w14:paraId="6738E56E" w14:textId="77777777" w:rsidR="00042672" w:rsidRPr="000C61EF" w:rsidRDefault="00042672" w:rsidP="00042672">
      <w:pPr>
        <w:jc w:val="both"/>
        <w:rPr>
          <w:rFonts w:ascii="Times" w:eastAsia="Times New Roman" w:hAnsi="Times" w:cs="Times New Roman"/>
          <w:b/>
          <w:color w:val="000000" w:themeColor="text1"/>
          <w:sz w:val="24"/>
          <w:szCs w:val="24"/>
          <w:lang w:val="fr-FR"/>
        </w:rPr>
      </w:pPr>
    </w:p>
    <w:p w14:paraId="0CC6AA52" w14:textId="77777777" w:rsidR="00042672" w:rsidRPr="000C61EF" w:rsidRDefault="00042672" w:rsidP="00042672">
      <w:p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color w:val="000000" w:themeColor="text1"/>
          <w:sz w:val="24"/>
          <w:szCs w:val="24"/>
          <w:lang w:val="fr-FR"/>
        </w:rPr>
        <w:t>Nom donné au groupement politique constitué par l'Allemagne, l'Autriche-Hongrie et l'Italie.</w:t>
      </w:r>
    </w:p>
    <w:p w14:paraId="3C80BAD8" w14:textId="77777777" w:rsidR="00042672" w:rsidRPr="000C61EF" w:rsidRDefault="00042672" w:rsidP="00042672">
      <w:p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color w:val="000000" w:themeColor="text1"/>
          <w:sz w:val="24"/>
          <w:szCs w:val="24"/>
          <w:lang w:val="fr-FR"/>
        </w:rPr>
        <w:t>La Triple-Alliance cessa officiellement en mai 1915, lors de l'entrée en guerre de l'Italie aux côtés des Alliés.</w:t>
      </w:r>
    </w:p>
    <w:p w14:paraId="318CCD02" w14:textId="77777777" w:rsidR="00042672" w:rsidRPr="000C61EF" w:rsidRDefault="00042672" w:rsidP="00042672">
      <w:pPr>
        <w:jc w:val="both"/>
        <w:rPr>
          <w:rFonts w:ascii="Times" w:eastAsia="Times New Roman" w:hAnsi="Times" w:cs="Times New Roman"/>
          <w:color w:val="000000" w:themeColor="text1"/>
          <w:sz w:val="24"/>
          <w:szCs w:val="24"/>
          <w:lang w:val="fr-FR"/>
        </w:rPr>
      </w:pPr>
    </w:p>
    <w:p w14:paraId="01A185B8" w14:textId="77777777" w:rsidR="00042672" w:rsidRPr="000C61EF" w:rsidRDefault="00042672" w:rsidP="00246C86">
      <w:pPr>
        <w:pStyle w:val="Paragraphedeliste"/>
        <w:numPr>
          <w:ilvl w:val="0"/>
          <w:numId w:val="5"/>
        </w:numPr>
        <w:jc w:val="both"/>
        <w:rPr>
          <w:rFonts w:ascii="Times" w:eastAsia="Times New Roman" w:hAnsi="Times" w:cs="Times New Roman"/>
          <w:b/>
          <w:color w:val="000000" w:themeColor="text1"/>
          <w:sz w:val="24"/>
          <w:szCs w:val="24"/>
          <w:lang w:val="fr-FR"/>
        </w:rPr>
      </w:pPr>
      <w:r w:rsidRPr="000C61EF">
        <w:rPr>
          <w:rFonts w:ascii="Times" w:eastAsia="Times New Roman" w:hAnsi="Times" w:cs="Times New Roman"/>
          <w:b/>
          <w:color w:val="000000" w:themeColor="text1"/>
          <w:sz w:val="24"/>
          <w:szCs w:val="24"/>
          <w:lang w:val="fr-FR"/>
        </w:rPr>
        <w:t>Nationalisme</w:t>
      </w:r>
    </w:p>
    <w:p w14:paraId="2C939BF7" w14:textId="77777777" w:rsidR="00042672" w:rsidRPr="000C61EF" w:rsidRDefault="00042672" w:rsidP="00042672">
      <w:pPr>
        <w:jc w:val="both"/>
        <w:rPr>
          <w:rFonts w:ascii="Times" w:eastAsia="Times New Roman" w:hAnsi="Times" w:cs="Times New Roman"/>
          <w:b/>
          <w:color w:val="000000" w:themeColor="text1"/>
          <w:lang w:val="fr-FR"/>
        </w:rPr>
      </w:pPr>
    </w:p>
    <w:p w14:paraId="35D32E72" w14:textId="77777777" w:rsidR="00042672" w:rsidRPr="000C61EF" w:rsidRDefault="00042672" w:rsidP="00042672">
      <w:p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color w:val="000000" w:themeColor="text1"/>
          <w:sz w:val="24"/>
          <w:szCs w:val="24"/>
          <w:lang w:val="fr-FR"/>
        </w:rPr>
        <w:t xml:space="preserve">Le nationalisme, c’est l’idéologie qui favorise la création d’un </w:t>
      </w:r>
      <w:proofErr w:type="spellStart"/>
      <w:r w:rsidRPr="000C61EF">
        <w:rPr>
          <w:rFonts w:ascii="Times" w:eastAsia="Times New Roman" w:hAnsi="Times" w:cs="Times New Roman"/>
          <w:color w:val="000000" w:themeColor="text1"/>
          <w:sz w:val="24"/>
          <w:szCs w:val="24"/>
          <w:lang w:val="fr-FR"/>
        </w:rPr>
        <w:t>Etat</w:t>
      </w:r>
      <w:proofErr w:type="spellEnd"/>
      <w:r w:rsidRPr="000C61EF">
        <w:rPr>
          <w:rFonts w:ascii="Times" w:eastAsia="Times New Roman" w:hAnsi="Times" w:cs="Times New Roman"/>
          <w:color w:val="000000" w:themeColor="text1"/>
          <w:sz w:val="24"/>
          <w:szCs w:val="24"/>
          <w:lang w:val="fr-FR"/>
        </w:rPr>
        <w:t xml:space="preserve">-nation pour chaque peuple. Ce principe politique est né à la fin du XVIIIe siècle en Europe et s’est progressivement imposé au cours du XIXème et XXème siècle. Avec l’apparition de cette idéologie, les révoltes se sont </w:t>
      </w:r>
      <w:r w:rsidRPr="000C61EF">
        <w:rPr>
          <w:rFonts w:ascii="Times" w:eastAsia="Times New Roman" w:hAnsi="Times" w:cs="Times New Roman"/>
          <w:color w:val="000000" w:themeColor="text1"/>
          <w:sz w:val="24"/>
          <w:szCs w:val="24"/>
          <w:lang w:val="fr-FR"/>
        </w:rPr>
        <w:t>commencées</w:t>
      </w:r>
      <w:r w:rsidRPr="000C61EF">
        <w:rPr>
          <w:rFonts w:ascii="Times" w:eastAsia="Times New Roman" w:hAnsi="Times" w:cs="Times New Roman"/>
          <w:color w:val="000000" w:themeColor="text1"/>
          <w:sz w:val="24"/>
          <w:szCs w:val="24"/>
          <w:lang w:val="fr-FR"/>
        </w:rPr>
        <w:t xml:space="preserve"> dans des pays </w:t>
      </w:r>
      <w:r w:rsidRPr="000C61EF">
        <w:rPr>
          <w:rFonts w:ascii="Times" w:eastAsia="Times New Roman" w:hAnsi="Times" w:cs="Times New Roman"/>
          <w:color w:val="000000" w:themeColor="text1"/>
          <w:sz w:val="24"/>
          <w:szCs w:val="24"/>
          <w:lang w:val="fr-FR"/>
        </w:rPr>
        <w:t>multiculturels ;</w:t>
      </w:r>
      <w:r w:rsidRPr="000C61EF">
        <w:rPr>
          <w:rFonts w:ascii="Times" w:eastAsia="Times New Roman" w:hAnsi="Times" w:cs="Times New Roman"/>
          <w:color w:val="000000" w:themeColor="text1"/>
          <w:sz w:val="24"/>
          <w:szCs w:val="24"/>
          <w:lang w:val="fr-FR"/>
        </w:rPr>
        <w:t xml:space="preserve"> tel que l’Empire ottoman. Les guerres des Balkans peuvent être données comme un exemple pour les résultats de cette idéologie politique qui a beaucoup d’influence sur la vie sociale.</w:t>
      </w:r>
    </w:p>
    <w:p w14:paraId="01A996FC" w14:textId="77777777" w:rsidR="00042672" w:rsidRPr="000C61EF" w:rsidRDefault="00042672" w:rsidP="00042672">
      <w:pPr>
        <w:jc w:val="both"/>
        <w:rPr>
          <w:rFonts w:ascii="Times" w:eastAsia="Times New Roman" w:hAnsi="Times" w:cs="Times New Roman"/>
          <w:color w:val="000000" w:themeColor="text1"/>
          <w:sz w:val="24"/>
          <w:szCs w:val="24"/>
          <w:u w:val="single"/>
          <w:lang w:val="fr-FR"/>
        </w:rPr>
      </w:pPr>
    </w:p>
    <w:p w14:paraId="6211E8F5" w14:textId="77777777" w:rsidR="00042672" w:rsidRPr="000C61EF" w:rsidRDefault="00042672" w:rsidP="00246C86">
      <w:pPr>
        <w:pStyle w:val="Paragraphedeliste"/>
        <w:numPr>
          <w:ilvl w:val="0"/>
          <w:numId w:val="5"/>
        </w:numPr>
        <w:jc w:val="both"/>
        <w:rPr>
          <w:rFonts w:ascii="Times" w:eastAsia="Times New Roman" w:hAnsi="Times" w:cs="Times New Roman"/>
          <w:b/>
          <w:color w:val="000000" w:themeColor="text1"/>
          <w:sz w:val="24"/>
          <w:szCs w:val="24"/>
          <w:lang w:val="fr-FR"/>
        </w:rPr>
      </w:pPr>
      <w:r w:rsidRPr="000C61EF">
        <w:rPr>
          <w:rFonts w:ascii="Times" w:eastAsia="Times New Roman" w:hAnsi="Times" w:cs="Times New Roman"/>
          <w:b/>
          <w:color w:val="000000" w:themeColor="text1"/>
          <w:sz w:val="24"/>
          <w:szCs w:val="24"/>
          <w:lang w:val="fr-FR"/>
        </w:rPr>
        <w:t>Panturquisme</w:t>
      </w:r>
      <w:r w:rsidRPr="000C61EF">
        <w:rPr>
          <w:rFonts w:ascii="Times" w:eastAsia="Times New Roman" w:hAnsi="Times" w:cs="Times New Roman"/>
          <w:b/>
          <w:color w:val="000000" w:themeColor="text1"/>
          <w:sz w:val="24"/>
          <w:szCs w:val="24"/>
          <w:lang w:val="fr-FR"/>
        </w:rPr>
        <w:t xml:space="preserve"> (</w:t>
      </w:r>
      <w:proofErr w:type="spellStart"/>
      <w:r w:rsidRPr="000C61EF">
        <w:rPr>
          <w:rFonts w:ascii="Times" w:eastAsia="Times New Roman" w:hAnsi="Times" w:cs="Times New Roman"/>
          <w:b/>
          <w:color w:val="000000" w:themeColor="text1"/>
          <w:sz w:val="24"/>
          <w:szCs w:val="24"/>
          <w:lang w:val="fr-FR"/>
        </w:rPr>
        <w:t>Turquisme</w:t>
      </w:r>
      <w:proofErr w:type="spellEnd"/>
      <w:r w:rsidRPr="000C61EF">
        <w:rPr>
          <w:rFonts w:ascii="Times" w:eastAsia="Times New Roman" w:hAnsi="Times" w:cs="Times New Roman"/>
          <w:b/>
          <w:color w:val="000000" w:themeColor="text1"/>
          <w:sz w:val="24"/>
          <w:szCs w:val="24"/>
          <w:lang w:val="fr-FR"/>
        </w:rPr>
        <w:t>)</w:t>
      </w:r>
    </w:p>
    <w:p w14:paraId="6422EDAC" w14:textId="77777777" w:rsidR="00042672" w:rsidRPr="000C61EF" w:rsidRDefault="00042672" w:rsidP="00042672">
      <w:pPr>
        <w:jc w:val="both"/>
        <w:rPr>
          <w:rFonts w:ascii="Times" w:eastAsia="Times New Roman" w:hAnsi="Times" w:cs="Times New Roman"/>
          <w:b/>
          <w:color w:val="000000" w:themeColor="text1"/>
          <w:sz w:val="24"/>
          <w:szCs w:val="24"/>
          <w:lang w:val="fr-FR"/>
        </w:rPr>
      </w:pPr>
    </w:p>
    <w:p w14:paraId="2B04CFA7" w14:textId="77777777" w:rsidR="00042672" w:rsidRPr="000C61EF" w:rsidRDefault="00042672" w:rsidP="00D94569">
      <w:p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color w:val="000000" w:themeColor="text1"/>
          <w:sz w:val="24"/>
          <w:szCs w:val="24"/>
          <w:lang w:val="fr-FR"/>
        </w:rPr>
        <w:t xml:space="preserve">L’idéologie nationaliste née au XIXème siècle qui vise de renforcer les liens entre les peuples turcophone. La popularisation de cette idéologie était l’une des causes qui ont poussé l’Empire ottoman à faire partie de </w:t>
      </w:r>
      <w:r w:rsidR="00246C86" w:rsidRPr="000C61EF">
        <w:rPr>
          <w:rFonts w:ascii="Times" w:eastAsia="Times New Roman" w:hAnsi="Times" w:cs="Times New Roman"/>
          <w:color w:val="000000" w:themeColor="text1"/>
          <w:sz w:val="24"/>
          <w:szCs w:val="24"/>
          <w:lang w:val="fr-FR"/>
        </w:rPr>
        <w:t xml:space="preserve">la Grande Guerre. </w:t>
      </w:r>
    </w:p>
    <w:p w14:paraId="729F1048" w14:textId="77777777" w:rsidR="00042672" w:rsidRPr="000C61EF" w:rsidRDefault="00042672" w:rsidP="00D94569">
      <w:pPr>
        <w:jc w:val="both"/>
        <w:rPr>
          <w:rFonts w:ascii="Times" w:eastAsia="Times New Roman" w:hAnsi="Times" w:cs="Times New Roman"/>
          <w:b/>
          <w:sz w:val="28"/>
          <w:szCs w:val="28"/>
          <w:u w:val="single"/>
          <w:lang w:val="fr-FR"/>
        </w:rPr>
      </w:pPr>
      <w:r w:rsidRPr="000C61EF">
        <w:rPr>
          <w:rFonts w:ascii="Times" w:eastAsia="Times New Roman" w:hAnsi="Times" w:cs="Times New Roman"/>
          <w:b/>
          <w:sz w:val="28"/>
          <w:szCs w:val="28"/>
          <w:u w:val="single"/>
          <w:lang w:val="fr-FR"/>
        </w:rPr>
        <w:t>Aperçu Générale :</w:t>
      </w:r>
    </w:p>
    <w:p w14:paraId="5B409975" w14:textId="77777777" w:rsidR="00D94569" w:rsidRPr="000C61EF" w:rsidRDefault="00D94569" w:rsidP="00D94569">
      <w:pPr>
        <w:jc w:val="both"/>
        <w:rPr>
          <w:rFonts w:ascii="Times" w:eastAsia="Times New Roman" w:hAnsi="Times" w:cs="Times New Roman"/>
          <w:b/>
          <w:sz w:val="28"/>
          <w:szCs w:val="28"/>
          <w:lang w:val="fr-FR"/>
        </w:rPr>
      </w:pPr>
    </w:p>
    <w:p w14:paraId="584C0EB8" w14:textId="77777777" w:rsidR="00D94569" w:rsidRPr="000C61EF" w:rsidRDefault="00D94569" w:rsidP="00D94569">
      <w:pPr>
        <w:jc w:val="both"/>
        <w:rPr>
          <w:rFonts w:ascii="Times" w:eastAsia="Times New Roman" w:hAnsi="Times" w:cs="Times New Roman"/>
          <w:b/>
          <w:sz w:val="24"/>
          <w:szCs w:val="24"/>
          <w:u w:val="single"/>
          <w:lang w:val="fr-FR"/>
        </w:rPr>
      </w:pPr>
      <w:r w:rsidRPr="000C61EF">
        <w:rPr>
          <w:rFonts w:ascii="Times" w:eastAsia="Times New Roman" w:hAnsi="Times" w:cs="Times New Roman"/>
          <w:b/>
          <w:sz w:val="24"/>
          <w:szCs w:val="24"/>
          <w:u w:val="single"/>
          <w:lang w:val="fr-FR"/>
        </w:rPr>
        <w:t>La Première Guerre Mondiale</w:t>
      </w:r>
    </w:p>
    <w:p w14:paraId="78DD944A" w14:textId="77777777" w:rsidR="00726C66" w:rsidRPr="000C61EF" w:rsidRDefault="00D94569" w:rsidP="00D94569">
      <w:pPr>
        <w:spacing w:before="200"/>
        <w:jc w:val="both"/>
        <w:rPr>
          <w:rFonts w:ascii="Times" w:eastAsia="Times New Roman" w:hAnsi="Times" w:cs="Times New Roman"/>
          <w:sz w:val="24"/>
          <w:szCs w:val="24"/>
          <w:lang w:val="fr-FR"/>
        </w:rPr>
      </w:pPr>
      <w:r w:rsidRPr="000C61EF">
        <w:rPr>
          <w:rFonts w:ascii="Times" w:eastAsia="Times New Roman" w:hAnsi="Times" w:cs="Times New Roman"/>
          <w:sz w:val="24"/>
          <w:szCs w:val="24"/>
          <w:lang w:val="fr-FR"/>
        </w:rPr>
        <w:t>La Première</w:t>
      </w:r>
      <w:r w:rsidR="00875679" w:rsidRPr="000C61EF">
        <w:rPr>
          <w:rFonts w:ascii="Times" w:eastAsia="Times New Roman" w:hAnsi="Times" w:cs="Times New Roman"/>
          <w:sz w:val="24"/>
          <w:szCs w:val="24"/>
          <w:lang w:val="fr-FR"/>
        </w:rPr>
        <w:t xml:space="preserve"> Guerre Mondiale, dit aussi la Grande Guerre, est le conflit militaire majeur qui est commencé en 1914 après l’assassinat de Franz </w:t>
      </w:r>
      <w:proofErr w:type="spellStart"/>
      <w:r w:rsidR="00875679" w:rsidRPr="000C61EF">
        <w:rPr>
          <w:rFonts w:ascii="Times" w:eastAsia="Times New Roman" w:hAnsi="Times" w:cs="Times New Roman"/>
          <w:sz w:val="24"/>
          <w:szCs w:val="24"/>
          <w:lang w:val="fr-FR"/>
        </w:rPr>
        <w:t>Ferdinanz</w:t>
      </w:r>
      <w:proofErr w:type="spellEnd"/>
      <w:r w:rsidR="00875679" w:rsidRPr="000C61EF">
        <w:rPr>
          <w:rFonts w:ascii="Times" w:eastAsia="Times New Roman" w:hAnsi="Times" w:cs="Times New Roman"/>
          <w:sz w:val="24"/>
          <w:szCs w:val="24"/>
          <w:lang w:val="fr-FR"/>
        </w:rPr>
        <w:t>, est durée jusqu’à 1918. Le conflit se déroule d’abord en Europe, avant de s’étendre à l’Asie et à l’Af</w:t>
      </w:r>
      <w:r w:rsidR="00875679" w:rsidRPr="000C61EF">
        <w:rPr>
          <w:rFonts w:ascii="Times" w:eastAsia="Times New Roman" w:hAnsi="Times" w:cs="Times New Roman"/>
          <w:sz w:val="24"/>
          <w:szCs w:val="24"/>
          <w:lang w:val="fr-FR"/>
        </w:rPr>
        <w:t xml:space="preserve">rique qui a provoqué la mort de plus de 18 millions de personnes. Le conflit était nommé « La Guerre de l’Europe » jusqu’où les États-Unis joint à la guerre. </w:t>
      </w:r>
    </w:p>
    <w:p w14:paraId="678EC6DA" w14:textId="77777777" w:rsidR="00726C66" w:rsidRPr="000C61EF" w:rsidRDefault="00875679" w:rsidP="00D94569">
      <w:pPr>
        <w:spacing w:before="200"/>
        <w:jc w:val="both"/>
        <w:rPr>
          <w:rFonts w:ascii="Times" w:eastAsia="Times New Roman" w:hAnsi="Times" w:cs="Times New Roman"/>
          <w:sz w:val="24"/>
          <w:szCs w:val="24"/>
          <w:lang w:val="fr-FR"/>
        </w:rPr>
      </w:pPr>
      <w:r w:rsidRPr="000C61EF">
        <w:rPr>
          <w:rFonts w:ascii="Times" w:eastAsia="Times New Roman" w:hAnsi="Times" w:cs="Times New Roman"/>
          <w:sz w:val="24"/>
          <w:szCs w:val="24"/>
          <w:lang w:val="fr-FR"/>
        </w:rPr>
        <w:t xml:space="preserve">Après l’assassinat de l’archiduc Franz </w:t>
      </w:r>
      <w:proofErr w:type="spellStart"/>
      <w:r w:rsidRPr="000C61EF">
        <w:rPr>
          <w:rFonts w:ascii="Times" w:eastAsia="Times New Roman" w:hAnsi="Times" w:cs="Times New Roman"/>
          <w:sz w:val="24"/>
          <w:szCs w:val="24"/>
          <w:lang w:val="fr-FR"/>
        </w:rPr>
        <w:t>Ferdinanz</w:t>
      </w:r>
      <w:proofErr w:type="spellEnd"/>
      <w:r w:rsidRPr="000C61EF">
        <w:rPr>
          <w:rFonts w:ascii="Times" w:eastAsia="Times New Roman" w:hAnsi="Times" w:cs="Times New Roman"/>
          <w:sz w:val="24"/>
          <w:szCs w:val="24"/>
          <w:lang w:val="fr-FR"/>
        </w:rPr>
        <w:t>, héritier du trône de l’empire d’Autriche-Hongri</w:t>
      </w:r>
      <w:r w:rsidRPr="000C61EF">
        <w:rPr>
          <w:rFonts w:ascii="Times" w:eastAsia="Times New Roman" w:hAnsi="Times" w:cs="Times New Roman"/>
          <w:sz w:val="24"/>
          <w:szCs w:val="24"/>
          <w:lang w:val="fr-FR"/>
        </w:rPr>
        <w:t xml:space="preserve">e, et de sa femme lors d’une visite officielle en Bosnie-Herzégovine par l’étudiant serbe nationaliste Gavrilo Princip, à Sarajevo le 28 juin 1914, le 28 juillet 1914 l’Autriche-Hongrie, soutenu par l’Allemagne, déclare la guerre à la Serbie. Cet attentat </w:t>
      </w:r>
      <w:r w:rsidRPr="000C61EF">
        <w:rPr>
          <w:rFonts w:ascii="Times" w:eastAsia="Times New Roman" w:hAnsi="Times" w:cs="Times New Roman"/>
          <w:sz w:val="24"/>
          <w:szCs w:val="24"/>
          <w:lang w:val="fr-FR"/>
        </w:rPr>
        <w:t xml:space="preserve">est accepté comme l’événement déclenchant de la Première Guerre Mondiale. Mais c’est irrécusable que même si cet événement n'aurait jamais eu lieu, la situation tendue entre les pays européens causerait un conflit. </w:t>
      </w:r>
    </w:p>
    <w:p w14:paraId="6B6F8FA8" w14:textId="77777777" w:rsidR="00726C66" w:rsidRPr="000C61EF" w:rsidRDefault="00875679" w:rsidP="00D94569">
      <w:pPr>
        <w:spacing w:before="200"/>
        <w:jc w:val="both"/>
        <w:rPr>
          <w:rFonts w:ascii="Times" w:eastAsia="Times New Roman" w:hAnsi="Times" w:cs="Times New Roman"/>
          <w:sz w:val="24"/>
          <w:szCs w:val="24"/>
          <w:lang w:val="fr-FR"/>
        </w:rPr>
      </w:pPr>
      <w:r w:rsidRPr="000C61EF">
        <w:rPr>
          <w:rFonts w:ascii="Times" w:eastAsia="Times New Roman" w:hAnsi="Times" w:cs="Times New Roman"/>
          <w:sz w:val="24"/>
          <w:szCs w:val="24"/>
          <w:lang w:val="fr-FR"/>
        </w:rPr>
        <w:t xml:space="preserve">L’une </w:t>
      </w:r>
      <w:r w:rsidR="00D94569" w:rsidRPr="000C61EF">
        <w:rPr>
          <w:rFonts w:ascii="Times" w:eastAsia="Times New Roman" w:hAnsi="Times" w:cs="Times New Roman"/>
          <w:sz w:val="24"/>
          <w:szCs w:val="24"/>
          <w:lang w:val="fr-FR"/>
        </w:rPr>
        <w:t>des causes majeures</w:t>
      </w:r>
      <w:r w:rsidRPr="000C61EF">
        <w:rPr>
          <w:rFonts w:ascii="Times" w:eastAsia="Times New Roman" w:hAnsi="Times" w:cs="Times New Roman"/>
          <w:sz w:val="24"/>
          <w:szCs w:val="24"/>
          <w:lang w:val="fr-FR"/>
        </w:rPr>
        <w:t xml:space="preserve"> des tensions, c</w:t>
      </w:r>
      <w:r w:rsidRPr="000C61EF">
        <w:rPr>
          <w:rFonts w:ascii="Times" w:eastAsia="Times New Roman" w:hAnsi="Times" w:cs="Times New Roman"/>
          <w:sz w:val="24"/>
          <w:szCs w:val="24"/>
          <w:lang w:val="fr-FR"/>
        </w:rPr>
        <w:t>’était rivalité entre la France et l’Allemagne qui est aggravée après la défaite de la France lors de la guerre franco-allemande de 1870-1871. A part des guerres, le désir de l’expansion coloniale des pays européennes était l’une des raisons des tensions e</w:t>
      </w:r>
      <w:r w:rsidRPr="000C61EF">
        <w:rPr>
          <w:rFonts w:ascii="Times" w:eastAsia="Times New Roman" w:hAnsi="Times" w:cs="Times New Roman"/>
          <w:sz w:val="24"/>
          <w:szCs w:val="24"/>
          <w:lang w:val="fr-FR"/>
        </w:rPr>
        <w:t xml:space="preserve">ntre les </w:t>
      </w:r>
      <w:r w:rsidR="00D94569" w:rsidRPr="000C61EF">
        <w:rPr>
          <w:rFonts w:ascii="Times" w:eastAsia="Times New Roman" w:hAnsi="Times" w:cs="Times New Roman"/>
          <w:sz w:val="24"/>
          <w:szCs w:val="24"/>
          <w:lang w:val="fr-FR"/>
        </w:rPr>
        <w:t>États</w:t>
      </w:r>
      <w:r w:rsidRPr="000C61EF">
        <w:rPr>
          <w:rFonts w:ascii="Times" w:eastAsia="Times New Roman" w:hAnsi="Times" w:cs="Times New Roman"/>
          <w:sz w:val="24"/>
          <w:szCs w:val="24"/>
          <w:lang w:val="fr-FR"/>
        </w:rPr>
        <w:t xml:space="preserve">.  La France et l’Allemagne cherchent à coloniser l’Afrique et à agrandir leur empire colonial. Ces tensions et le problème créé par la région Alsace-Lorraine entre la France et l’Allemagne avaient </w:t>
      </w:r>
      <w:r w:rsidR="00D94569" w:rsidRPr="000C61EF">
        <w:rPr>
          <w:rFonts w:ascii="Times" w:eastAsia="Times New Roman" w:hAnsi="Times" w:cs="Times New Roman"/>
          <w:sz w:val="24"/>
          <w:szCs w:val="24"/>
          <w:lang w:val="fr-FR"/>
        </w:rPr>
        <w:t>un grand rôle</w:t>
      </w:r>
      <w:r w:rsidRPr="000C61EF">
        <w:rPr>
          <w:rFonts w:ascii="Times" w:eastAsia="Times New Roman" w:hAnsi="Times" w:cs="Times New Roman"/>
          <w:sz w:val="24"/>
          <w:szCs w:val="24"/>
          <w:lang w:val="fr-FR"/>
        </w:rPr>
        <w:t xml:space="preserve"> sur la formation des Allianc</w:t>
      </w:r>
      <w:r w:rsidRPr="000C61EF">
        <w:rPr>
          <w:rFonts w:ascii="Times" w:eastAsia="Times New Roman" w:hAnsi="Times" w:cs="Times New Roman"/>
          <w:sz w:val="24"/>
          <w:szCs w:val="24"/>
          <w:lang w:val="fr-FR"/>
        </w:rPr>
        <w:t xml:space="preserve">es.  </w:t>
      </w:r>
    </w:p>
    <w:p w14:paraId="31E7008A" w14:textId="77777777" w:rsidR="00726C66" w:rsidRPr="000C61EF" w:rsidRDefault="00726C66" w:rsidP="00D94569">
      <w:pPr>
        <w:spacing w:before="200"/>
        <w:jc w:val="both"/>
        <w:rPr>
          <w:rFonts w:ascii="Times" w:eastAsia="Times New Roman" w:hAnsi="Times" w:cs="Times New Roman"/>
          <w:sz w:val="24"/>
          <w:szCs w:val="24"/>
          <w:lang w:val="fr-FR"/>
        </w:rPr>
      </w:pPr>
    </w:p>
    <w:p w14:paraId="060C862D" w14:textId="77777777" w:rsidR="00726C66" w:rsidRPr="000C61EF" w:rsidRDefault="00875679" w:rsidP="00D94569">
      <w:pPr>
        <w:ind w:right="-270"/>
        <w:jc w:val="center"/>
        <w:rPr>
          <w:rFonts w:ascii="Times" w:eastAsia="Times New Roman" w:hAnsi="Times" w:cs="Times New Roman"/>
          <w:lang w:val="fr-FR"/>
        </w:rPr>
      </w:pPr>
      <w:r w:rsidRPr="000C61EF">
        <w:rPr>
          <w:rFonts w:ascii="Times" w:eastAsia="Times New Roman" w:hAnsi="Times" w:cs="Times New Roman"/>
          <w:noProof/>
          <w:lang w:val="fr-FR"/>
        </w:rPr>
        <w:drawing>
          <wp:inline distT="114300" distB="114300" distL="114300" distR="114300">
            <wp:extent cx="4357315" cy="2576222"/>
            <wp:effectExtent l="0" t="0" r="0" b="190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83156" cy="2591501"/>
                    </a:xfrm>
                    <a:prstGeom prst="rect">
                      <a:avLst/>
                    </a:prstGeom>
                    <a:ln/>
                  </pic:spPr>
                </pic:pic>
              </a:graphicData>
            </a:graphic>
          </wp:inline>
        </w:drawing>
      </w:r>
    </w:p>
    <w:p w14:paraId="2984303C" w14:textId="77777777" w:rsidR="00726C66" w:rsidRPr="000C61EF" w:rsidRDefault="00726C66" w:rsidP="00D94569">
      <w:pPr>
        <w:jc w:val="both"/>
        <w:rPr>
          <w:rFonts w:ascii="Times" w:eastAsia="Times New Roman" w:hAnsi="Times" w:cs="Times New Roman"/>
          <w:lang w:val="fr-FR"/>
        </w:rPr>
      </w:pPr>
    </w:p>
    <w:p w14:paraId="4F3B3700" w14:textId="77777777" w:rsidR="00726C66" w:rsidRPr="000C61EF" w:rsidRDefault="00875679" w:rsidP="00D94569">
      <w:pPr>
        <w:jc w:val="both"/>
        <w:rPr>
          <w:rFonts w:ascii="Times" w:eastAsia="Times New Roman" w:hAnsi="Times" w:cs="Times New Roman"/>
          <w:b/>
          <w:color w:val="000000" w:themeColor="text1"/>
          <w:sz w:val="28"/>
          <w:szCs w:val="28"/>
          <w:u w:val="single"/>
          <w:lang w:val="fr-FR"/>
        </w:rPr>
      </w:pPr>
      <w:r w:rsidRPr="000C61EF">
        <w:rPr>
          <w:rFonts w:ascii="Times" w:eastAsia="Times New Roman" w:hAnsi="Times" w:cs="Times New Roman"/>
          <w:b/>
          <w:color w:val="000000" w:themeColor="text1"/>
          <w:sz w:val="28"/>
          <w:szCs w:val="28"/>
          <w:u w:val="single"/>
          <w:lang w:val="fr-FR"/>
        </w:rPr>
        <w:t>Les Fronts</w:t>
      </w:r>
      <w:r w:rsidR="00246C86" w:rsidRPr="000C61EF">
        <w:rPr>
          <w:rFonts w:ascii="Times" w:eastAsia="Times New Roman" w:hAnsi="Times" w:cs="Times New Roman"/>
          <w:b/>
          <w:color w:val="000000" w:themeColor="text1"/>
          <w:sz w:val="28"/>
          <w:szCs w:val="28"/>
          <w:u w:val="single"/>
          <w:lang w:val="fr-FR"/>
        </w:rPr>
        <w:t xml:space="preserve"> de la Première Guerre Mondiale </w:t>
      </w:r>
    </w:p>
    <w:p w14:paraId="2DB9E699" w14:textId="77777777" w:rsidR="00726C66" w:rsidRPr="00042672" w:rsidRDefault="00726C66" w:rsidP="00D94569">
      <w:pPr>
        <w:jc w:val="both"/>
        <w:rPr>
          <w:rFonts w:ascii="Times New Roman" w:eastAsia="Times New Roman" w:hAnsi="Times New Roman" w:cs="Times New Roman"/>
          <w:b/>
          <w:color w:val="000000" w:themeColor="text1"/>
          <w:sz w:val="26"/>
          <w:szCs w:val="26"/>
          <w:lang w:val="fr-FR"/>
        </w:rPr>
      </w:pPr>
    </w:p>
    <w:p w14:paraId="4FD04F20" w14:textId="77777777" w:rsidR="00726C66" w:rsidRPr="000C61EF" w:rsidRDefault="00875679" w:rsidP="00D94569">
      <w:p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b/>
          <w:color w:val="000000" w:themeColor="text1"/>
          <w:sz w:val="24"/>
          <w:szCs w:val="24"/>
          <w:lang w:val="fr-FR"/>
        </w:rPr>
        <w:t xml:space="preserve">Le Front </w:t>
      </w:r>
      <w:r w:rsidR="00D94569" w:rsidRPr="000C61EF">
        <w:rPr>
          <w:rFonts w:ascii="Times" w:eastAsia="Times New Roman" w:hAnsi="Times" w:cs="Times New Roman"/>
          <w:b/>
          <w:color w:val="000000" w:themeColor="text1"/>
          <w:sz w:val="24"/>
          <w:szCs w:val="24"/>
          <w:lang w:val="fr-FR"/>
        </w:rPr>
        <w:t>d’Occident :</w:t>
      </w:r>
      <w:r w:rsidRPr="000C61EF">
        <w:rPr>
          <w:rFonts w:ascii="Times" w:eastAsia="Times New Roman" w:hAnsi="Times" w:cs="Times New Roman"/>
          <w:b/>
          <w:color w:val="000000" w:themeColor="text1"/>
          <w:sz w:val="24"/>
          <w:szCs w:val="24"/>
          <w:lang w:val="fr-FR"/>
        </w:rPr>
        <w:t xml:space="preserve"> </w:t>
      </w:r>
      <w:r w:rsidRPr="000C61EF">
        <w:rPr>
          <w:rFonts w:ascii="Times" w:eastAsia="Times New Roman" w:hAnsi="Times" w:cs="Times New Roman"/>
          <w:color w:val="000000" w:themeColor="text1"/>
          <w:sz w:val="24"/>
          <w:szCs w:val="24"/>
          <w:lang w:val="fr-FR"/>
        </w:rPr>
        <w:t>Dans les territoires de l’est de l'Allemagne, la Belgique, le Pays-Bas et la France</w:t>
      </w:r>
    </w:p>
    <w:p w14:paraId="05786CC6" w14:textId="77777777" w:rsidR="00726C66" w:rsidRPr="000C61EF" w:rsidRDefault="00875679" w:rsidP="00D94569">
      <w:p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b/>
          <w:color w:val="000000" w:themeColor="text1"/>
          <w:sz w:val="24"/>
          <w:szCs w:val="24"/>
          <w:lang w:val="fr-FR"/>
        </w:rPr>
        <w:t xml:space="preserve">Le Front </w:t>
      </w:r>
      <w:r w:rsidR="00D94569" w:rsidRPr="000C61EF">
        <w:rPr>
          <w:rFonts w:ascii="Times" w:eastAsia="Times New Roman" w:hAnsi="Times" w:cs="Times New Roman"/>
          <w:b/>
          <w:color w:val="000000" w:themeColor="text1"/>
          <w:sz w:val="24"/>
          <w:szCs w:val="24"/>
          <w:lang w:val="fr-FR"/>
        </w:rPr>
        <w:t>d’Orient :</w:t>
      </w:r>
      <w:r w:rsidRPr="000C61EF">
        <w:rPr>
          <w:rFonts w:ascii="Times" w:eastAsia="Times New Roman" w:hAnsi="Times" w:cs="Times New Roman"/>
          <w:b/>
          <w:color w:val="000000" w:themeColor="text1"/>
          <w:sz w:val="24"/>
          <w:szCs w:val="24"/>
          <w:lang w:val="fr-FR"/>
        </w:rPr>
        <w:t xml:space="preserve"> </w:t>
      </w:r>
      <w:r w:rsidRPr="000C61EF">
        <w:rPr>
          <w:rFonts w:ascii="Times" w:eastAsia="Times New Roman" w:hAnsi="Times" w:cs="Times New Roman"/>
          <w:color w:val="000000" w:themeColor="text1"/>
          <w:sz w:val="24"/>
          <w:szCs w:val="24"/>
          <w:lang w:val="fr-FR"/>
        </w:rPr>
        <w:t>Dans les territoires où l'Allemagne de l’Ouest, l’</w:t>
      </w:r>
      <w:proofErr w:type="spellStart"/>
      <w:r w:rsidRPr="000C61EF">
        <w:rPr>
          <w:rFonts w:ascii="Times" w:eastAsia="Times New Roman" w:hAnsi="Times" w:cs="Times New Roman"/>
          <w:color w:val="000000" w:themeColor="text1"/>
          <w:sz w:val="24"/>
          <w:szCs w:val="24"/>
          <w:lang w:val="fr-FR"/>
        </w:rPr>
        <w:t>Austrie</w:t>
      </w:r>
      <w:proofErr w:type="spellEnd"/>
      <w:r w:rsidRPr="000C61EF">
        <w:rPr>
          <w:rFonts w:ascii="Times" w:eastAsia="Times New Roman" w:hAnsi="Times" w:cs="Times New Roman"/>
          <w:color w:val="000000" w:themeColor="text1"/>
          <w:sz w:val="24"/>
          <w:szCs w:val="24"/>
          <w:lang w:val="fr-FR"/>
        </w:rPr>
        <w:t>-Hongrie, la Bulgarie, la Roumanie et la Russie se trouvent</w:t>
      </w:r>
    </w:p>
    <w:p w14:paraId="77F19BDA" w14:textId="77777777" w:rsidR="00726C66" w:rsidRPr="000C61EF" w:rsidRDefault="00875679" w:rsidP="00D94569">
      <w:pPr>
        <w:jc w:val="both"/>
        <w:rPr>
          <w:rFonts w:ascii="Times" w:eastAsia="Times New Roman" w:hAnsi="Times" w:cs="Times New Roman"/>
          <w:b/>
          <w:color w:val="000000" w:themeColor="text1"/>
          <w:sz w:val="24"/>
          <w:szCs w:val="24"/>
          <w:lang w:val="fr-FR"/>
        </w:rPr>
      </w:pPr>
      <w:r w:rsidRPr="000C61EF">
        <w:rPr>
          <w:rFonts w:ascii="Times" w:eastAsia="Times New Roman" w:hAnsi="Times" w:cs="Times New Roman"/>
          <w:b/>
          <w:color w:val="000000" w:themeColor="text1"/>
          <w:sz w:val="24"/>
          <w:szCs w:val="24"/>
          <w:lang w:val="fr-FR"/>
        </w:rPr>
        <w:t>Les Fronts d’</w:t>
      </w:r>
      <w:r w:rsidR="00246C86" w:rsidRPr="000C61EF">
        <w:rPr>
          <w:rFonts w:ascii="Times" w:eastAsia="Times New Roman" w:hAnsi="Times" w:cs="Times New Roman"/>
          <w:b/>
          <w:color w:val="000000" w:themeColor="text1"/>
          <w:sz w:val="24"/>
          <w:szCs w:val="24"/>
          <w:lang w:val="fr-FR"/>
        </w:rPr>
        <w:t xml:space="preserve">Empire </w:t>
      </w:r>
      <w:r w:rsidRPr="000C61EF">
        <w:rPr>
          <w:rFonts w:ascii="Times" w:eastAsia="Times New Roman" w:hAnsi="Times" w:cs="Times New Roman"/>
          <w:b/>
          <w:color w:val="000000" w:themeColor="text1"/>
          <w:sz w:val="24"/>
          <w:szCs w:val="24"/>
          <w:lang w:val="fr-FR"/>
        </w:rPr>
        <w:t>Ottoman</w:t>
      </w:r>
      <w:r w:rsidR="00246C86" w:rsidRPr="000C61EF">
        <w:rPr>
          <w:rFonts w:ascii="Times" w:eastAsia="Times New Roman" w:hAnsi="Times" w:cs="Times New Roman"/>
          <w:b/>
          <w:color w:val="000000" w:themeColor="text1"/>
          <w:sz w:val="24"/>
          <w:szCs w:val="24"/>
          <w:lang w:val="fr-FR"/>
        </w:rPr>
        <w:t> :</w:t>
      </w:r>
    </w:p>
    <w:p w14:paraId="0AF4F5AE" w14:textId="77777777" w:rsidR="00726C66" w:rsidRPr="000C61EF" w:rsidRDefault="00875679" w:rsidP="00D94569">
      <w:pPr>
        <w:numPr>
          <w:ilvl w:val="0"/>
          <w:numId w:val="1"/>
        </w:num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color w:val="000000" w:themeColor="text1"/>
          <w:sz w:val="24"/>
          <w:szCs w:val="24"/>
          <w:lang w:val="fr-FR"/>
        </w:rPr>
        <w:t xml:space="preserve">Le Front </w:t>
      </w:r>
    </w:p>
    <w:p w14:paraId="7281D4DF" w14:textId="77777777" w:rsidR="00726C66" w:rsidRPr="000C61EF" w:rsidRDefault="00875679" w:rsidP="00D94569">
      <w:pPr>
        <w:numPr>
          <w:ilvl w:val="0"/>
          <w:numId w:val="1"/>
        </w:num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color w:val="000000" w:themeColor="text1"/>
          <w:sz w:val="24"/>
          <w:szCs w:val="24"/>
          <w:lang w:val="fr-FR"/>
        </w:rPr>
        <w:t>Le Front des Dardanelles (Gallipoli)</w:t>
      </w:r>
    </w:p>
    <w:p w14:paraId="79D065D8" w14:textId="77777777" w:rsidR="00726C66" w:rsidRPr="000C61EF" w:rsidRDefault="00875679" w:rsidP="00D94569">
      <w:pPr>
        <w:numPr>
          <w:ilvl w:val="0"/>
          <w:numId w:val="1"/>
        </w:num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color w:val="000000" w:themeColor="text1"/>
          <w:sz w:val="24"/>
          <w:szCs w:val="24"/>
          <w:lang w:val="fr-FR"/>
        </w:rPr>
        <w:t>Le Front de Palestine</w:t>
      </w:r>
    </w:p>
    <w:p w14:paraId="4AE012F8" w14:textId="77777777" w:rsidR="00726C66" w:rsidRPr="000C61EF" w:rsidRDefault="00875679" w:rsidP="00D94569">
      <w:pPr>
        <w:numPr>
          <w:ilvl w:val="0"/>
          <w:numId w:val="1"/>
        </w:num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color w:val="000000" w:themeColor="text1"/>
          <w:sz w:val="24"/>
          <w:szCs w:val="24"/>
          <w:lang w:val="fr-FR"/>
        </w:rPr>
        <w:t>Le Front</w:t>
      </w:r>
      <w:r w:rsidRPr="000C61EF">
        <w:rPr>
          <w:rFonts w:ascii="Times" w:eastAsia="Times New Roman" w:hAnsi="Times" w:cs="Times New Roman"/>
          <w:color w:val="000000" w:themeColor="text1"/>
          <w:sz w:val="24"/>
          <w:szCs w:val="24"/>
          <w:lang w:val="fr-FR"/>
        </w:rPr>
        <w:t xml:space="preserve"> d’Iraq</w:t>
      </w:r>
    </w:p>
    <w:p w14:paraId="1144858B" w14:textId="77777777" w:rsidR="00726C66" w:rsidRPr="000C61EF" w:rsidRDefault="00875679" w:rsidP="00D94569">
      <w:pPr>
        <w:numPr>
          <w:ilvl w:val="0"/>
          <w:numId w:val="1"/>
        </w:num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color w:val="000000" w:themeColor="text1"/>
          <w:sz w:val="24"/>
          <w:szCs w:val="24"/>
          <w:lang w:val="fr-FR"/>
        </w:rPr>
        <w:t>Le Front de Yémen et d’</w:t>
      </w:r>
      <w:proofErr w:type="spellStart"/>
      <w:r w:rsidRPr="000C61EF">
        <w:rPr>
          <w:rFonts w:ascii="Times" w:eastAsia="Times New Roman" w:hAnsi="Times" w:cs="Times New Roman"/>
          <w:color w:val="000000" w:themeColor="text1"/>
          <w:sz w:val="24"/>
          <w:szCs w:val="24"/>
          <w:lang w:val="fr-FR"/>
        </w:rPr>
        <w:t>Hicaz</w:t>
      </w:r>
      <w:proofErr w:type="spellEnd"/>
    </w:p>
    <w:p w14:paraId="0CC3E9FC" w14:textId="77777777" w:rsidR="00726C66" w:rsidRPr="000C61EF" w:rsidRDefault="00875679" w:rsidP="00D94569">
      <w:pPr>
        <w:numPr>
          <w:ilvl w:val="0"/>
          <w:numId w:val="1"/>
        </w:num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color w:val="000000" w:themeColor="text1"/>
          <w:sz w:val="24"/>
          <w:szCs w:val="24"/>
          <w:lang w:val="fr-FR"/>
        </w:rPr>
        <w:t>Le</w:t>
      </w:r>
      <w:r w:rsidRPr="000C61EF">
        <w:rPr>
          <w:rFonts w:ascii="Times" w:eastAsia="Times New Roman" w:hAnsi="Times" w:cs="Times New Roman"/>
          <w:color w:val="000000" w:themeColor="text1"/>
          <w:sz w:val="24"/>
          <w:szCs w:val="24"/>
          <w:lang w:val="fr-FR"/>
        </w:rPr>
        <w:t xml:space="preserve"> Front de Caucase</w:t>
      </w:r>
    </w:p>
    <w:p w14:paraId="52F41CC5" w14:textId="77777777" w:rsidR="00726C66" w:rsidRPr="000C61EF" w:rsidRDefault="00726C66" w:rsidP="00D94569">
      <w:pPr>
        <w:jc w:val="both"/>
        <w:rPr>
          <w:rFonts w:ascii="Times" w:eastAsia="Times New Roman" w:hAnsi="Times" w:cs="Times New Roman"/>
          <w:b/>
          <w:color w:val="3C78D8"/>
          <w:sz w:val="24"/>
          <w:szCs w:val="24"/>
          <w:u w:val="single"/>
          <w:lang w:val="fr-FR"/>
        </w:rPr>
      </w:pPr>
    </w:p>
    <w:p w14:paraId="7A00A28E" w14:textId="77777777" w:rsidR="00726C66" w:rsidRPr="000C61EF" w:rsidRDefault="00726C66" w:rsidP="00D94569">
      <w:pPr>
        <w:jc w:val="both"/>
        <w:rPr>
          <w:rFonts w:ascii="Times" w:eastAsia="Times New Roman" w:hAnsi="Times" w:cs="Times New Roman"/>
          <w:sz w:val="24"/>
          <w:szCs w:val="24"/>
          <w:lang w:val="fr-FR"/>
        </w:rPr>
      </w:pPr>
    </w:p>
    <w:p w14:paraId="05691E7F" w14:textId="77777777" w:rsidR="00726C66" w:rsidRPr="000C61EF" w:rsidRDefault="00875679" w:rsidP="00D94569">
      <w:pPr>
        <w:jc w:val="both"/>
        <w:rPr>
          <w:rFonts w:ascii="Times" w:eastAsia="Times New Roman" w:hAnsi="Times" w:cs="Times New Roman"/>
          <w:b/>
          <w:color w:val="000000" w:themeColor="text1"/>
          <w:sz w:val="24"/>
          <w:szCs w:val="24"/>
          <w:u w:val="single"/>
          <w:lang w:val="fr-FR"/>
        </w:rPr>
      </w:pPr>
      <w:r w:rsidRPr="000C61EF">
        <w:rPr>
          <w:rFonts w:ascii="Times" w:eastAsia="Times New Roman" w:hAnsi="Times" w:cs="Times New Roman"/>
          <w:b/>
          <w:color w:val="000000" w:themeColor="text1"/>
          <w:sz w:val="24"/>
          <w:szCs w:val="24"/>
          <w:u w:val="single"/>
          <w:lang w:val="fr-FR"/>
        </w:rPr>
        <w:t>L’Empire Ottoman</w:t>
      </w:r>
      <w:r w:rsidR="00246C86" w:rsidRPr="000C61EF">
        <w:rPr>
          <w:rFonts w:ascii="Times" w:eastAsia="Times New Roman" w:hAnsi="Times" w:cs="Times New Roman"/>
          <w:b/>
          <w:color w:val="000000" w:themeColor="text1"/>
          <w:sz w:val="24"/>
          <w:szCs w:val="24"/>
          <w:u w:val="single"/>
          <w:lang w:val="fr-FR"/>
        </w:rPr>
        <w:t xml:space="preserve"> </w:t>
      </w:r>
    </w:p>
    <w:p w14:paraId="2CC399D2" w14:textId="77777777" w:rsidR="00726C66" w:rsidRPr="000C61EF" w:rsidRDefault="00726C66" w:rsidP="00D94569">
      <w:pPr>
        <w:jc w:val="both"/>
        <w:rPr>
          <w:rFonts w:ascii="Times" w:eastAsia="Times New Roman" w:hAnsi="Times" w:cs="Times New Roman"/>
          <w:b/>
          <w:color w:val="000000" w:themeColor="text1"/>
          <w:sz w:val="24"/>
          <w:szCs w:val="24"/>
          <w:lang w:val="fr-FR"/>
        </w:rPr>
      </w:pPr>
    </w:p>
    <w:p w14:paraId="66F0E328" w14:textId="77777777" w:rsidR="00726C66" w:rsidRPr="000C61EF" w:rsidRDefault="00875679" w:rsidP="00D94569">
      <w:p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color w:val="000000" w:themeColor="text1"/>
          <w:sz w:val="24"/>
          <w:szCs w:val="24"/>
          <w:lang w:val="fr-FR"/>
        </w:rPr>
        <w:t>Depuis le d</w:t>
      </w:r>
      <w:r w:rsidRPr="000C61EF">
        <w:rPr>
          <w:rFonts w:ascii="Times" w:eastAsia="Times New Roman" w:hAnsi="Times" w:cs="Times New Roman"/>
          <w:color w:val="000000" w:themeColor="text1"/>
          <w:sz w:val="24"/>
          <w:szCs w:val="24"/>
          <w:lang w:val="fr-FR"/>
        </w:rPr>
        <w:t xml:space="preserve">ébut du XIXe siècle, </w:t>
      </w:r>
      <w:r w:rsidR="00246C86" w:rsidRPr="000C61EF">
        <w:rPr>
          <w:rFonts w:ascii="Times" w:eastAsia="Times New Roman" w:hAnsi="Times" w:cs="Times New Roman"/>
          <w:color w:val="000000" w:themeColor="text1"/>
          <w:sz w:val="24"/>
          <w:szCs w:val="24"/>
          <w:lang w:val="fr-FR"/>
        </w:rPr>
        <w:t>l</w:t>
      </w:r>
      <w:r w:rsidRPr="000C61EF">
        <w:rPr>
          <w:rFonts w:ascii="Times" w:eastAsia="Times New Roman" w:hAnsi="Times" w:cs="Times New Roman"/>
          <w:color w:val="000000" w:themeColor="text1"/>
          <w:sz w:val="24"/>
          <w:szCs w:val="24"/>
          <w:lang w:val="fr-FR"/>
        </w:rPr>
        <w:t>’Empire ottoman essayait de combattre</w:t>
      </w:r>
      <w:r w:rsidRPr="000C61EF">
        <w:rPr>
          <w:rFonts w:ascii="Times" w:eastAsia="Times New Roman" w:hAnsi="Times" w:cs="Times New Roman"/>
          <w:color w:val="000000" w:themeColor="text1"/>
          <w:sz w:val="24"/>
          <w:szCs w:val="24"/>
          <w:lang w:val="fr-FR"/>
        </w:rPr>
        <w:t xml:space="preserve"> des crises économiques et politiques, qui menaçaient la totalité de l’Empire. Malgré sa localisation géopolitique, à cause des guerres échouées, l’Ottoman avait perdu son pouvoir militaire </w:t>
      </w:r>
      <w:r w:rsidRPr="000C61EF">
        <w:rPr>
          <w:rFonts w:ascii="Times" w:eastAsia="Times New Roman" w:hAnsi="Times" w:cs="Times New Roman"/>
          <w:color w:val="000000" w:themeColor="text1"/>
          <w:sz w:val="24"/>
          <w:szCs w:val="24"/>
          <w:lang w:val="fr-FR"/>
        </w:rPr>
        <w:t xml:space="preserve">et politique sur l’Europe et il n’avait pas un allié </w:t>
      </w:r>
      <w:r w:rsidR="00246C86" w:rsidRPr="000C61EF">
        <w:rPr>
          <w:rFonts w:ascii="Times" w:eastAsia="Times New Roman" w:hAnsi="Times" w:cs="Times New Roman"/>
          <w:color w:val="000000" w:themeColor="text1"/>
          <w:sz w:val="24"/>
          <w:szCs w:val="24"/>
          <w:lang w:val="fr-FR"/>
        </w:rPr>
        <w:t xml:space="preserve">solide quand il </w:t>
      </w:r>
      <w:r w:rsidRPr="000C61EF">
        <w:rPr>
          <w:rFonts w:ascii="Times" w:eastAsia="Times New Roman" w:hAnsi="Times" w:cs="Times New Roman"/>
          <w:color w:val="000000" w:themeColor="text1"/>
          <w:sz w:val="24"/>
          <w:szCs w:val="24"/>
          <w:lang w:val="fr-FR"/>
        </w:rPr>
        <w:t>était en train de se disperser. Pendant que l’</w:t>
      </w:r>
      <w:r w:rsidR="00246C86" w:rsidRPr="000C61EF">
        <w:rPr>
          <w:rFonts w:ascii="Times" w:eastAsia="Times New Roman" w:hAnsi="Times" w:cs="Times New Roman"/>
          <w:color w:val="000000" w:themeColor="text1"/>
          <w:sz w:val="24"/>
          <w:szCs w:val="24"/>
          <w:lang w:val="fr-FR"/>
        </w:rPr>
        <w:t xml:space="preserve">Empire </w:t>
      </w:r>
      <w:r w:rsidRPr="000C61EF">
        <w:rPr>
          <w:rFonts w:ascii="Times" w:eastAsia="Times New Roman" w:hAnsi="Times" w:cs="Times New Roman"/>
          <w:color w:val="000000" w:themeColor="text1"/>
          <w:sz w:val="24"/>
          <w:szCs w:val="24"/>
          <w:lang w:val="fr-FR"/>
        </w:rPr>
        <w:t xml:space="preserve">Ottoman était occupé par des problèmes intérieures, l’Europe était dans une course de colonisation qui causait des grandes tensions entre les </w:t>
      </w:r>
      <w:r w:rsidR="00246C86" w:rsidRPr="000C61EF">
        <w:rPr>
          <w:rFonts w:ascii="Times" w:eastAsia="Times New Roman" w:hAnsi="Times" w:cs="Times New Roman"/>
          <w:color w:val="000000" w:themeColor="text1"/>
          <w:sz w:val="24"/>
          <w:szCs w:val="24"/>
          <w:lang w:val="fr-FR"/>
        </w:rPr>
        <w:t>États</w:t>
      </w:r>
      <w:r w:rsidRPr="000C61EF">
        <w:rPr>
          <w:rFonts w:ascii="Times" w:eastAsia="Times New Roman" w:hAnsi="Times" w:cs="Times New Roman"/>
          <w:color w:val="000000" w:themeColor="text1"/>
          <w:sz w:val="24"/>
          <w:szCs w:val="24"/>
          <w:lang w:val="fr-FR"/>
        </w:rPr>
        <w:t>, et</w:t>
      </w:r>
      <w:r w:rsidRPr="000C61EF">
        <w:rPr>
          <w:rFonts w:ascii="Times" w:eastAsia="Times New Roman" w:hAnsi="Times" w:cs="Times New Roman"/>
          <w:color w:val="000000" w:themeColor="text1"/>
          <w:sz w:val="24"/>
          <w:szCs w:val="24"/>
          <w:lang w:val="fr-FR"/>
        </w:rPr>
        <w:t xml:space="preserve"> puis </w:t>
      </w:r>
      <w:r w:rsidR="00246C86" w:rsidRPr="000C61EF">
        <w:rPr>
          <w:rFonts w:ascii="Times" w:eastAsia="Times New Roman" w:hAnsi="Times" w:cs="Times New Roman"/>
          <w:color w:val="000000" w:themeColor="text1"/>
          <w:sz w:val="24"/>
          <w:szCs w:val="24"/>
          <w:lang w:val="fr-FR"/>
        </w:rPr>
        <w:t xml:space="preserve">qui a causé </w:t>
      </w:r>
      <w:r w:rsidRPr="000C61EF">
        <w:rPr>
          <w:rFonts w:ascii="Times" w:eastAsia="Times New Roman" w:hAnsi="Times" w:cs="Times New Roman"/>
          <w:color w:val="000000" w:themeColor="text1"/>
          <w:sz w:val="24"/>
          <w:szCs w:val="24"/>
          <w:lang w:val="fr-FR"/>
        </w:rPr>
        <w:t xml:space="preserve">une </w:t>
      </w:r>
      <w:r w:rsidR="00246C86" w:rsidRPr="000C61EF">
        <w:rPr>
          <w:rFonts w:ascii="Times" w:eastAsia="Times New Roman" w:hAnsi="Times" w:cs="Times New Roman"/>
          <w:color w:val="000000" w:themeColor="text1"/>
          <w:sz w:val="24"/>
          <w:szCs w:val="24"/>
          <w:lang w:val="fr-FR"/>
        </w:rPr>
        <w:t>G</w:t>
      </w:r>
      <w:r w:rsidRPr="000C61EF">
        <w:rPr>
          <w:rFonts w:ascii="Times" w:eastAsia="Times New Roman" w:hAnsi="Times" w:cs="Times New Roman"/>
          <w:color w:val="000000" w:themeColor="text1"/>
          <w:sz w:val="24"/>
          <w:szCs w:val="24"/>
          <w:lang w:val="fr-FR"/>
        </w:rPr>
        <w:t xml:space="preserve">rande </w:t>
      </w:r>
      <w:r w:rsidR="00246C86" w:rsidRPr="000C61EF">
        <w:rPr>
          <w:rFonts w:ascii="Times" w:eastAsia="Times New Roman" w:hAnsi="Times" w:cs="Times New Roman"/>
          <w:color w:val="000000" w:themeColor="text1"/>
          <w:sz w:val="24"/>
          <w:szCs w:val="24"/>
          <w:lang w:val="fr-FR"/>
        </w:rPr>
        <w:t>G</w:t>
      </w:r>
      <w:r w:rsidRPr="000C61EF">
        <w:rPr>
          <w:rFonts w:ascii="Times" w:eastAsia="Times New Roman" w:hAnsi="Times" w:cs="Times New Roman"/>
          <w:color w:val="000000" w:themeColor="text1"/>
          <w:sz w:val="24"/>
          <w:szCs w:val="24"/>
          <w:lang w:val="fr-FR"/>
        </w:rPr>
        <w:t>uerre.</w:t>
      </w:r>
    </w:p>
    <w:p w14:paraId="42475584" w14:textId="77777777" w:rsidR="00726C66" w:rsidRPr="000C61EF" w:rsidRDefault="00726C66" w:rsidP="00D94569">
      <w:pPr>
        <w:jc w:val="both"/>
        <w:rPr>
          <w:rFonts w:ascii="Times" w:eastAsia="Times New Roman" w:hAnsi="Times" w:cs="Times New Roman"/>
          <w:color w:val="000000" w:themeColor="text1"/>
          <w:sz w:val="24"/>
          <w:szCs w:val="24"/>
          <w:lang w:val="fr-FR"/>
        </w:rPr>
      </w:pPr>
    </w:p>
    <w:p w14:paraId="45A87694" w14:textId="77777777" w:rsidR="00726C66" w:rsidRPr="000C61EF" w:rsidRDefault="00875679" w:rsidP="00D94569">
      <w:p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color w:val="000000" w:themeColor="text1"/>
          <w:sz w:val="24"/>
          <w:szCs w:val="24"/>
          <w:lang w:val="fr-FR"/>
        </w:rPr>
        <w:t xml:space="preserve">L’Empire était dans </w:t>
      </w:r>
      <w:r w:rsidR="00246C86" w:rsidRPr="000C61EF">
        <w:rPr>
          <w:rFonts w:ascii="Times" w:eastAsia="Times New Roman" w:hAnsi="Times" w:cs="Times New Roman"/>
          <w:color w:val="000000" w:themeColor="text1"/>
          <w:sz w:val="24"/>
          <w:szCs w:val="24"/>
          <w:lang w:val="fr-FR"/>
        </w:rPr>
        <w:t>une recherche</w:t>
      </w:r>
      <w:r w:rsidRPr="000C61EF">
        <w:rPr>
          <w:rFonts w:ascii="Times" w:eastAsia="Times New Roman" w:hAnsi="Times" w:cs="Times New Roman"/>
          <w:color w:val="000000" w:themeColor="text1"/>
          <w:sz w:val="24"/>
          <w:szCs w:val="24"/>
          <w:lang w:val="fr-FR"/>
        </w:rPr>
        <w:t xml:space="preserve"> de délivrance de sa crise. Et pour cela il avait besoin d’un allié. Lors de ce recherche, l’Allemagne essayait de faire partie de la course de colonisation des pays dominateurs </w:t>
      </w:r>
      <w:r w:rsidR="00246C86" w:rsidRPr="000C61EF">
        <w:rPr>
          <w:rFonts w:ascii="Times" w:eastAsia="Times New Roman" w:hAnsi="Times" w:cs="Times New Roman"/>
          <w:color w:val="000000" w:themeColor="text1"/>
          <w:sz w:val="24"/>
          <w:szCs w:val="24"/>
          <w:lang w:val="fr-FR"/>
        </w:rPr>
        <w:t>européens ;</w:t>
      </w:r>
      <w:r w:rsidRPr="000C61EF">
        <w:rPr>
          <w:rFonts w:ascii="Times" w:eastAsia="Times New Roman" w:hAnsi="Times" w:cs="Times New Roman"/>
          <w:color w:val="000000" w:themeColor="text1"/>
          <w:sz w:val="24"/>
          <w:szCs w:val="24"/>
          <w:lang w:val="fr-FR"/>
        </w:rPr>
        <w:t xml:space="preserve"> tels que </w:t>
      </w:r>
      <w:r w:rsidRPr="000C61EF">
        <w:rPr>
          <w:rFonts w:ascii="Times" w:eastAsia="Times New Roman" w:hAnsi="Times" w:cs="Times New Roman"/>
          <w:color w:val="000000" w:themeColor="text1"/>
          <w:sz w:val="24"/>
          <w:szCs w:val="24"/>
          <w:lang w:val="fr-FR"/>
        </w:rPr>
        <w:t xml:space="preserve">la France et le Royaume-Uni.  </w:t>
      </w:r>
    </w:p>
    <w:p w14:paraId="6AD9EC7F" w14:textId="77777777" w:rsidR="00726C66" w:rsidRPr="000C61EF" w:rsidRDefault="00726C66" w:rsidP="00D94569">
      <w:pPr>
        <w:jc w:val="both"/>
        <w:rPr>
          <w:rFonts w:ascii="Times" w:eastAsia="Times New Roman" w:hAnsi="Times" w:cs="Times New Roman"/>
          <w:color w:val="000000" w:themeColor="text1"/>
          <w:sz w:val="24"/>
          <w:szCs w:val="24"/>
          <w:lang w:val="fr-FR"/>
        </w:rPr>
      </w:pPr>
    </w:p>
    <w:p w14:paraId="4552B115" w14:textId="77777777" w:rsidR="00726C66" w:rsidRPr="000C61EF" w:rsidRDefault="00875679" w:rsidP="00D94569">
      <w:p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color w:val="000000" w:themeColor="text1"/>
          <w:sz w:val="24"/>
          <w:szCs w:val="24"/>
          <w:lang w:val="fr-FR"/>
        </w:rPr>
        <w:t xml:space="preserve">Durant les premiers mois du conflit, l’Empire </w:t>
      </w:r>
      <w:r w:rsidR="00246C86" w:rsidRPr="000C61EF">
        <w:rPr>
          <w:rFonts w:ascii="Times" w:eastAsia="Times New Roman" w:hAnsi="Times" w:cs="Times New Roman"/>
          <w:color w:val="000000" w:themeColor="text1"/>
          <w:sz w:val="24"/>
          <w:szCs w:val="24"/>
          <w:lang w:val="fr-FR"/>
        </w:rPr>
        <w:t>O</w:t>
      </w:r>
      <w:r w:rsidRPr="000C61EF">
        <w:rPr>
          <w:rFonts w:ascii="Times" w:eastAsia="Times New Roman" w:hAnsi="Times" w:cs="Times New Roman"/>
          <w:color w:val="000000" w:themeColor="text1"/>
          <w:sz w:val="24"/>
          <w:szCs w:val="24"/>
          <w:lang w:val="fr-FR"/>
        </w:rPr>
        <w:t xml:space="preserve">ttoman </w:t>
      </w:r>
      <w:r w:rsidR="00246C86" w:rsidRPr="000C61EF">
        <w:rPr>
          <w:rFonts w:ascii="Times" w:eastAsia="Times New Roman" w:hAnsi="Times" w:cs="Times New Roman"/>
          <w:color w:val="000000" w:themeColor="text1"/>
          <w:sz w:val="24"/>
          <w:szCs w:val="24"/>
          <w:lang w:val="fr-FR"/>
        </w:rPr>
        <w:t>est</w:t>
      </w:r>
      <w:r w:rsidRPr="000C61EF">
        <w:rPr>
          <w:rFonts w:ascii="Times" w:eastAsia="Times New Roman" w:hAnsi="Times" w:cs="Times New Roman"/>
          <w:color w:val="000000" w:themeColor="text1"/>
          <w:sz w:val="24"/>
          <w:szCs w:val="24"/>
          <w:lang w:val="fr-FR"/>
        </w:rPr>
        <w:t xml:space="preserve"> resté impartial malgré les traités d’alliance signé avec l’Empire </w:t>
      </w:r>
      <w:r w:rsidR="00246C86" w:rsidRPr="000C61EF">
        <w:rPr>
          <w:rFonts w:ascii="Times" w:eastAsia="Times New Roman" w:hAnsi="Times" w:cs="Times New Roman"/>
          <w:color w:val="000000" w:themeColor="text1"/>
          <w:sz w:val="24"/>
          <w:szCs w:val="24"/>
          <w:lang w:val="fr-FR"/>
        </w:rPr>
        <w:t>A</w:t>
      </w:r>
      <w:r w:rsidRPr="000C61EF">
        <w:rPr>
          <w:rFonts w:ascii="Times" w:eastAsia="Times New Roman" w:hAnsi="Times" w:cs="Times New Roman"/>
          <w:color w:val="000000" w:themeColor="text1"/>
          <w:sz w:val="24"/>
          <w:szCs w:val="24"/>
          <w:lang w:val="fr-FR"/>
        </w:rPr>
        <w:t xml:space="preserve">llemand. Puis en octobre 1914 l’Empire Ottoman entre en guerre aux côtés des Empire </w:t>
      </w:r>
      <w:r w:rsidR="00246C86" w:rsidRPr="000C61EF">
        <w:rPr>
          <w:rFonts w:ascii="Times" w:eastAsia="Times New Roman" w:hAnsi="Times" w:cs="Times New Roman"/>
          <w:color w:val="000000" w:themeColor="text1"/>
          <w:sz w:val="24"/>
          <w:szCs w:val="24"/>
          <w:lang w:val="fr-FR"/>
        </w:rPr>
        <w:t>centraux ;</w:t>
      </w:r>
      <w:r w:rsidRPr="000C61EF">
        <w:rPr>
          <w:rFonts w:ascii="Times" w:eastAsia="Times New Roman" w:hAnsi="Times" w:cs="Times New Roman"/>
          <w:color w:val="000000" w:themeColor="text1"/>
          <w:sz w:val="24"/>
          <w:szCs w:val="24"/>
          <w:lang w:val="fr-FR"/>
        </w:rPr>
        <w:t xml:space="preserve"> Allemag</w:t>
      </w:r>
      <w:r w:rsidRPr="000C61EF">
        <w:rPr>
          <w:rFonts w:ascii="Times" w:eastAsia="Times New Roman" w:hAnsi="Times" w:cs="Times New Roman"/>
          <w:color w:val="000000" w:themeColor="text1"/>
          <w:sz w:val="24"/>
          <w:szCs w:val="24"/>
          <w:lang w:val="fr-FR"/>
        </w:rPr>
        <w:t xml:space="preserve">ne et Autriche-Hongrie contre la Triple Entente, formée par la France, le Royaume-Uni et la Russie. </w:t>
      </w:r>
    </w:p>
    <w:p w14:paraId="106050AB" w14:textId="77777777" w:rsidR="00726C66" w:rsidRPr="000C61EF" w:rsidRDefault="00726C66" w:rsidP="00D94569">
      <w:pPr>
        <w:jc w:val="both"/>
        <w:rPr>
          <w:rFonts w:ascii="Times" w:eastAsia="Times New Roman" w:hAnsi="Times" w:cs="Times New Roman"/>
          <w:color w:val="000000" w:themeColor="text1"/>
          <w:sz w:val="24"/>
          <w:szCs w:val="24"/>
          <w:lang w:val="fr-FR"/>
        </w:rPr>
      </w:pPr>
    </w:p>
    <w:p w14:paraId="5A036206" w14:textId="77777777" w:rsidR="00726C66" w:rsidRPr="000C61EF" w:rsidRDefault="00875679" w:rsidP="00246C86">
      <w:pPr>
        <w:pStyle w:val="Paragraphedeliste"/>
        <w:numPr>
          <w:ilvl w:val="0"/>
          <w:numId w:val="2"/>
        </w:num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b/>
          <w:color w:val="000000" w:themeColor="text1"/>
          <w:sz w:val="24"/>
          <w:szCs w:val="24"/>
          <w:lang w:val="fr-FR"/>
        </w:rPr>
        <w:t xml:space="preserve">Situation </w:t>
      </w:r>
      <w:r w:rsidR="00246C86" w:rsidRPr="000C61EF">
        <w:rPr>
          <w:rFonts w:ascii="Times" w:eastAsia="Times New Roman" w:hAnsi="Times" w:cs="Times New Roman"/>
          <w:b/>
          <w:color w:val="000000" w:themeColor="text1"/>
          <w:sz w:val="24"/>
          <w:szCs w:val="24"/>
          <w:lang w:val="fr-FR"/>
        </w:rPr>
        <w:t>Économique :</w:t>
      </w:r>
      <w:r w:rsidRPr="000C61EF">
        <w:rPr>
          <w:rFonts w:ascii="Times" w:eastAsia="Times New Roman" w:hAnsi="Times" w:cs="Times New Roman"/>
          <w:b/>
          <w:color w:val="000000" w:themeColor="text1"/>
          <w:sz w:val="24"/>
          <w:szCs w:val="24"/>
          <w:lang w:val="fr-FR"/>
        </w:rPr>
        <w:t xml:space="preserve"> </w:t>
      </w:r>
      <w:r w:rsidRPr="000C61EF">
        <w:rPr>
          <w:rFonts w:ascii="Times" w:eastAsia="Times New Roman" w:hAnsi="Times" w:cs="Times New Roman"/>
          <w:color w:val="000000" w:themeColor="text1"/>
          <w:sz w:val="24"/>
          <w:szCs w:val="24"/>
          <w:lang w:val="fr-FR"/>
        </w:rPr>
        <w:t>L’économie était complètement dépendant à l’extérieur et l’inflation était presque 300%. Le pouvoir économique n’était pas suffisant pour une guerre.</w:t>
      </w:r>
    </w:p>
    <w:p w14:paraId="4ED458F8" w14:textId="77777777" w:rsidR="00726C66" w:rsidRPr="000C61EF" w:rsidRDefault="00726C66" w:rsidP="00D94569">
      <w:pPr>
        <w:jc w:val="both"/>
        <w:rPr>
          <w:rFonts w:ascii="Times" w:eastAsia="Times New Roman" w:hAnsi="Times" w:cs="Times New Roman"/>
          <w:b/>
          <w:color w:val="000000" w:themeColor="text1"/>
          <w:sz w:val="24"/>
          <w:szCs w:val="24"/>
          <w:lang w:val="fr-FR"/>
        </w:rPr>
      </w:pPr>
    </w:p>
    <w:p w14:paraId="4366054D" w14:textId="77777777" w:rsidR="00726C66" w:rsidRPr="000C61EF" w:rsidRDefault="00875679" w:rsidP="00246C86">
      <w:pPr>
        <w:pStyle w:val="Paragraphedeliste"/>
        <w:numPr>
          <w:ilvl w:val="0"/>
          <w:numId w:val="4"/>
        </w:num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b/>
          <w:color w:val="000000" w:themeColor="text1"/>
          <w:sz w:val="24"/>
          <w:szCs w:val="24"/>
          <w:lang w:val="fr-FR"/>
        </w:rPr>
        <w:t xml:space="preserve">Situation </w:t>
      </w:r>
      <w:r w:rsidR="00246C86" w:rsidRPr="000C61EF">
        <w:rPr>
          <w:rFonts w:ascii="Times" w:eastAsia="Times New Roman" w:hAnsi="Times" w:cs="Times New Roman"/>
          <w:b/>
          <w:color w:val="000000" w:themeColor="text1"/>
          <w:sz w:val="24"/>
          <w:szCs w:val="24"/>
          <w:lang w:val="fr-FR"/>
        </w:rPr>
        <w:t>Politique :</w:t>
      </w:r>
      <w:r w:rsidRPr="000C61EF">
        <w:rPr>
          <w:rFonts w:ascii="Times" w:eastAsia="Times New Roman" w:hAnsi="Times" w:cs="Times New Roman"/>
          <w:b/>
          <w:color w:val="000000" w:themeColor="text1"/>
          <w:sz w:val="24"/>
          <w:szCs w:val="24"/>
          <w:lang w:val="fr-FR"/>
        </w:rPr>
        <w:t xml:space="preserve"> </w:t>
      </w:r>
      <w:r w:rsidRPr="000C61EF">
        <w:rPr>
          <w:rFonts w:ascii="Times" w:eastAsia="Times New Roman" w:hAnsi="Times" w:cs="Times New Roman"/>
          <w:color w:val="000000" w:themeColor="text1"/>
          <w:sz w:val="24"/>
          <w:szCs w:val="24"/>
          <w:lang w:val="fr-FR"/>
        </w:rPr>
        <w:t xml:space="preserve">Depuis des années l’Ottoman avait laissé sa politique d’élargissement de territoire </w:t>
      </w:r>
      <w:r w:rsidRPr="000C61EF">
        <w:rPr>
          <w:rFonts w:ascii="Times" w:eastAsia="Times New Roman" w:hAnsi="Times" w:cs="Times New Roman"/>
          <w:color w:val="000000" w:themeColor="text1"/>
          <w:sz w:val="24"/>
          <w:szCs w:val="24"/>
          <w:lang w:val="fr-FR"/>
        </w:rPr>
        <w:t xml:space="preserve">et a commencé d’essayer préserver ce qu’il avait. Mais on voit que ce n’était pas très réussi non plus. Avec la nationalité qui née le lendemain de la Révolution Française, les révoltes des groupes ethniques avaient commencé partout de </w:t>
      </w:r>
      <w:r w:rsidR="00246C86" w:rsidRPr="000C61EF">
        <w:rPr>
          <w:rFonts w:ascii="Times" w:eastAsia="Times New Roman" w:hAnsi="Times" w:cs="Times New Roman"/>
          <w:color w:val="000000" w:themeColor="text1"/>
          <w:sz w:val="24"/>
          <w:szCs w:val="24"/>
          <w:lang w:val="fr-FR"/>
        </w:rPr>
        <w:t>l’Empire ;</w:t>
      </w:r>
      <w:r w:rsidRPr="000C61EF">
        <w:rPr>
          <w:rFonts w:ascii="Times" w:eastAsia="Times New Roman" w:hAnsi="Times" w:cs="Times New Roman"/>
          <w:color w:val="000000" w:themeColor="text1"/>
          <w:sz w:val="24"/>
          <w:szCs w:val="24"/>
          <w:lang w:val="fr-FR"/>
        </w:rPr>
        <w:t xml:space="preserve"> plus spéci</w:t>
      </w:r>
      <w:r w:rsidRPr="000C61EF">
        <w:rPr>
          <w:rFonts w:ascii="Times" w:eastAsia="Times New Roman" w:hAnsi="Times" w:cs="Times New Roman"/>
          <w:color w:val="000000" w:themeColor="text1"/>
          <w:sz w:val="24"/>
          <w:szCs w:val="24"/>
          <w:lang w:val="fr-FR"/>
        </w:rPr>
        <w:t xml:space="preserve">fiquement dans les </w:t>
      </w:r>
      <w:proofErr w:type="spellStart"/>
      <w:r w:rsidRPr="000C61EF">
        <w:rPr>
          <w:rFonts w:ascii="Times" w:eastAsia="Times New Roman" w:hAnsi="Times" w:cs="Times New Roman"/>
          <w:color w:val="000000" w:themeColor="text1"/>
          <w:sz w:val="24"/>
          <w:szCs w:val="24"/>
          <w:lang w:val="fr-FR"/>
        </w:rPr>
        <w:t>Balcans</w:t>
      </w:r>
      <w:proofErr w:type="spellEnd"/>
      <w:r w:rsidRPr="000C61EF">
        <w:rPr>
          <w:rFonts w:ascii="Times" w:eastAsia="Times New Roman" w:hAnsi="Times" w:cs="Times New Roman"/>
          <w:color w:val="000000" w:themeColor="text1"/>
          <w:sz w:val="24"/>
          <w:szCs w:val="24"/>
          <w:lang w:val="fr-FR"/>
        </w:rPr>
        <w:t xml:space="preserve"> et la péninsule Arabe. Même si </w:t>
      </w:r>
      <w:r w:rsidR="00246C86" w:rsidRPr="000C61EF">
        <w:rPr>
          <w:rFonts w:ascii="Times" w:eastAsia="Times New Roman" w:hAnsi="Times" w:cs="Times New Roman"/>
          <w:color w:val="000000" w:themeColor="text1"/>
          <w:sz w:val="24"/>
          <w:szCs w:val="24"/>
          <w:lang w:val="fr-FR"/>
        </w:rPr>
        <w:t>les forces ottomanes</w:t>
      </w:r>
      <w:r w:rsidRPr="000C61EF">
        <w:rPr>
          <w:rFonts w:ascii="Times" w:eastAsia="Times New Roman" w:hAnsi="Times" w:cs="Times New Roman"/>
          <w:color w:val="000000" w:themeColor="text1"/>
          <w:sz w:val="24"/>
          <w:szCs w:val="24"/>
          <w:lang w:val="fr-FR"/>
        </w:rPr>
        <w:t xml:space="preserve"> ont essayé d’apaiser tous ses révoltes, les </w:t>
      </w:r>
      <w:proofErr w:type="spellStart"/>
      <w:r w:rsidRPr="000C61EF">
        <w:rPr>
          <w:rFonts w:ascii="Times" w:eastAsia="Times New Roman" w:hAnsi="Times" w:cs="Times New Roman"/>
          <w:color w:val="000000" w:themeColor="text1"/>
          <w:sz w:val="24"/>
          <w:szCs w:val="24"/>
          <w:lang w:val="fr-FR"/>
        </w:rPr>
        <w:t>Balcans</w:t>
      </w:r>
      <w:proofErr w:type="spellEnd"/>
      <w:r w:rsidRPr="000C61EF">
        <w:rPr>
          <w:rFonts w:ascii="Times" w:eastAsia="Times New Roman" w:hAnsi="Times" w:cs="Times New Roman"/>
          <w:color w:val="000000" w:themeColor="text1"/>
          <w:sz w:val="24"/>
          <w:szCs w:val="24"/>
          <w:lang w:val="fr-FR"/>
        </w:rPr>
        <w:t>, l’</w:t>
      </w:r>
      <w:proofErr w:type="spellStart"/>
      <w:r w:rsidRPr="000C61EF">
        <w:rPr>
          <w:rFonts w:ascii="Times" w:eastAsia="Times New Roman" w:hAnsi="Times" w:cs="Times New Roman"/>
          <w:color w:val="000000" w:themeColor="text1"/>
          <w:sz w:val="24"/>
          <w:szCs w:val="24"/>
          <w:lang w:val="fr-FR"/>
        </w:rPr>
        <w:t>Egypte</w:t>
      </w:r>
      <w:proofErr w:type="spellEnd"/>
      <w:r w:rsidRPr="000C61EF">
        <w:rPr>
          <w:rFonts w:ascii="Times" w:eastAsia="Times New Roman" w:hAnsi="Times" w:cs="Times New Roman"/>
          <w:color w:val="000000" w:themeColor="text1"/>
          <w:sz w:val="24"/>
          <w:szCs w:val="24"/>
          <w:lang w:val="fr-FR"/>
        </w:rPr>
        <w:t xml:space="preserve"> et la confiance des Arabes étaient perdu. </w:t>
      </w:r>
    </w:p>
    <w:p w14:paraId="3BE62155" w14:textId="77777777" w:rsidR="00726C66" w:rsidRPr="000C61EF" w:rsidRDefault="00726C66" w:rsidP="00D94569">
      <w:pPr>
        <w:jc w:val="both"/>
        <w:rPr>
          <w:rFonts w:ascii="Times" w:eastAsia="Times New Roman" w:hAnsi="Times" w:cs="Times New Roman"/>
          <w:b/>
          <w:color w:val="000000" w:themeColor="text1"/>
          <w:sz w:val="24"/>
          <w:szCs w:val="24"/>
          <w:lang w:val="fr-FR"/>
        </w:rPr>
      </w:pPr>
    </w:p>
    <w:p w14:paraId="069982DD" w14:textId="77777777" w:rsidR="00726C66" w:rsidRPr="000C61EF" w:rsidRDefault="00875679" w:rsidP="00246C86">
      <w:pPr>
        <w:pStyle w:val="Paragraphedeliste"/>
        <w:numPr>
          <w:ilvl w:val="0"/>
          <w:numId w:val="4"/>
        </w:num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b/>
          <w:color w:val="000000" w:themeColor="text1"/>
          <w:sz w:val="24"/>
          <w:szCs w:val="24"/>
          <w:lang w:val="fr-FR"/>
        </w:rPr>
        <w:t xml:space="preserve">Situation </w:t>
      </w:r>
      <w:r w:rsidR="00246C86" w:rsidRPr="000C61EF">
        <w:rPr>
          <w:rFonts w:ascii="Times" w:eastAsia="Times New Roman" w:hAnsi="Times" w:cs="Times New Roman"/>
          <w:b/>
          <w:color w:val="000000" w:themeColor="text1"/>
          <w:sz w:val="24"/>
          <w:szCs w:val="24"/>
          <w:lang w:val="fr-FR"/>
        </w:rPr>
        <w:t>Militaire :</w:t>
      </w:r>
      <w:r w:rsidRPr="000C61EF">
        <w:rPr>
          <w:rFonts w:ascii="Times" w:eastAsia="Times New Roman" w:hAnsi="Times" w:cs="Times New Roman"/>
          <w:b/>
          <w:color w:val="000000" w:themeColor="text1"/>
          <w:sz w:val="24"/>
          <w:szCs w:val="24"/>
          <w:lang w:val="fr-FR"/>
        </w:rPr>
        <w:t xml:space="preserve"> </w:t>
      </w:r>
      <w:r w:rsidRPr="000C61EF">
        <w:rPr>
          <w:rFonts w:ascii="Times" w:eastAsia="Times New Roman" w:hAnsi="Times" w:cs="Times New Roman"/>
          <w:color w:val="000000" w:themeColor="text1"/>
          <w:sz w:val="24"/>
          <w:szCs w:val="24"/>
          <w:lang w:val="fr-FR"/>
        </w:rPr>
        <w:t xml:space="preserve">À cause des guerres des </w:t>
      </w:r>
      <w:proofErr w:type="spellStart"/>
      <w:r w:rsidRPr="000C61EF">
        <w:rPr>
          <w:rFonts w:ascii="Times" w:eastAsia="Times New Roman" w:hAnsi="Times" w:cs="Times New Roman"/>
          <w:color w:val="000000" w:themeColor="text1"/>
          <w:sz w:val="24"/>
          <w:szCs w:val="24"/>
          <w:lang w:val="fr-FR"/>
        </w:rPr>
        <w:t>Balcans</w:t>
      </w:r>
      <w:proofErr w:type="spellEnd"/>
      <w:r w:rsidRPr="000C61EF">
        <w:rPr>
          <w:rFonts w:ascii="Times" w:eastAsia="Times New Roman" w:hAnsi="Times" w:cs="Times New Roman"/>
          <w:color w:val="000000" w:themeColor="text1"/>
          <w:sz w:val="24"/>
          <w:szCs w:val="24"/>
          <w:lang w:val="fr-FR"/>
        </w:rPr>
        <w:t>, qui s’étaient fini la veille de la Première Guerre Mondiale, l’armée était faible et insuffisante. Même si Ottoman a essayé de renouveler l’armée, les essaies n’étaient pas réussis du tout. En outre, il y avait des grands p</w:t>
      </w:r>
      <w:r w:rsidRPr="000C61EF">
        <w:rPr>
          <w:rFonts w:ascii="Times" w:eastAsia="Times New Roman" w:hAnsi="Times" w:cs="Times New Roman"/>
          <w:color w:val="000000" w:themeColor="text1"/>
          <w:sz w:val="24"/>
          <w:szCs w:val="24"/>
          <w:lang w:val="fr-FR"/>
        </w:rPr>
        <w:t xml:space="preserve">roblèmes de logistique et des manques de techniques et de technologies. </w:t>
      </w:r>
    </w:p>
    <w:p w14:paraId="4A3E089D" w14:textId="77777777" w:rsidR="00726C66" w:rsidRPr="000C61EF" w:rsidRDefault="00726C66" w:rsidP="00D94569">
      <w:pPr>
        <w:jc w:val="both"/>
        <w:rPr>
          <w:rFonts w:ascii="Times" w:eastAsia="Times New Roman" w:hAnsi="Times" w:cs="Times New Roman"/>
          <w:color w:val="000000" w:themeColor="text1"/>
          <w:sz w:val="24"/>
          <w:szCs w:val="24"/>
          <w:lang w:val="fr-FR"/>
        </w:rPr>
      </w:pPr>
    </w:p>
    <w:p w14:paraId="48DD4EF1" w14:textId="77777777" w:rsidR="00726C66" w:rsidRPr="000C61EF" w:rsidRDefault="00875679" w:rsidP="00D94569">
      <w:pPr>
        <w:jc w:val="both"/>
        <w:rPr>
          <w:rFonts w:ascii="Times" w:eastAsia="Times New Roman" w:hAnsi="Times" w:cs="Times New Roman"/>
          <w:b/>
          <w:color w:val="000000" w:themeColor="text1"/>
          <w:sz w:val="24"/>
          <w:szCs w:val="24"/>
          <w:lang w:val="fr-FR"/>
        </w:rPr>
      </w:pPr>
      <w:r w:rsidRPr="000C61EF">
        <w:rPr>
          <w:rFonts w:ascii="Times" w:eastAsia="Times New Roman" w:hAnsi="Times" w:cs="Times New Roman"/>
          <w:b/>
          <w:color w:val="000000" w:themeColor="text1"/>
          <w:sz w:val="24"/>
          <w:szCs w:val="24"/>
          <w:lang w:val="fr-FR"/>
        </w:rPr>
        <w:t>Pourquoi L’Empire Ottoman</w:t>
      </w:r>
      <w:r w:rsidR="00246C86" w:rsidRPr="000C61EF">
        <w:rPr>
          <w:rFonts w:ascii="Times" w:eastAsia="Times New Roman" w:hAnsi="Times" w:cs="Times New Roman"/>
          <w:b/>
          <w:color w:val="000000" w:themeColor="text1"/>
          <w:sz w:val="24"/>
          <w:szCs w:val="24"/>
          <w:lang w:val="fr-FR"/>
        </w:rPr>
        <w:t xml:space="preserve"> est-il</w:t>
      </w:r>
      <w:r w:rsidRPr="000C61EF">
        <w:rPr>
          <w:rFonts w:ascii="Times" w:eastAsia="Times New Roman" w:hAnsi="Times" w:cs="Times New Roman"/>
          <w:b/>
          <w:color w:val="000000" w:themeColor="text1"/>
          <w:sz w:val="24"/>
          <w:szCs w:val="24"/>
          <w:lang w:val="fr-FR"/>
        </w:rPr>
        <w:t xml:space="preserve"> entr</w:t>
      </w:r>
      <w:r w:rsidR="00246C86" w:rsidRPr="000C61EF">
        <w:rPr>
          <w:rFonts w:ascii="Times" w:eastAsia="Times New Roman" w:hAnsi="Times" w:cs="Times New Roman"/>
          <w:b/>
          <w:color w:val="000000" w:themeColor="text1"/>
          <w:sz w:val="24"/>
          <w:szCs w:val="24"/>
          <w:lang w:val="fr-FR"/>
        </w:rPr>
        <w:t xml:space="preserve">é </w:t>
      </w:r>
      <w:r w:rsidRPr="000C61EF">
        <w:rPr>
          <w:rFonts w:ascii="Times" w:eastAsia="Times New Roman" w:hAnsi="Times" w:cs="Times New Roman"/>
          <w:b/>
          <w:color w:val="000000" w:themeColor="text1"/>
          <w:sz w:val="24"/>
          <w:szCs w:val="24"/>
          <w:lang w:val="fr-FR"/>
        </w:rPr>
        <w:t>dans la guerre ?</w:t>
      </w:r>
    </w:p>
    <w:p w14:paraId="6D2A6092" w14:textId="77777777" w:rsidR="00726C66" w:rsidRPr="000C61EF" w:rsidRDefault="00726C66" w:rsidP="00D94569">
      <w:pPr>
        <w:jc w:val="both"/>
        <w:rPr>
          <w:rFonts w:ascii="Times" w:eastAsia="Times New Roman" w:hAnsi="Times" w:cs="Times New Roman"/>
          <w:b/>
          <w:color w:val="000000" w:themeColor="text1"/>
          <w:sz w:val="24"/>
          <w:szCs w:val="24"/>
          <w:lang w:val="fr-FR"/>
        </w:rPr>
      </w:pPr>
    </w:p>
    <w:p w14:paraId="0DC7A5E5" w14:textId="77777777" w:rsidR="00726C66" w:rsidRPr="000C61EF" w:rsidRDefault="00875679" w:rsidP="00D94569">
      <w:p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color w:val="000000" w:themeColor="text1"/>
          <w:sz w:val="24"/>
          <w:szCs w:val="24"/>
          <w:lang w:val="fr-FR"/>
        </w:rPr>
        <w:t>Tenant compte de la situation politique et économique d’Ottoman, l’Allemagne a utilisé cette crise dont Ottoman essayait de se sauve</w:t>
      </w:r>
      <w:r w:rsidRPr="000C61EF">
        <w:rPr>
          <w:rFonts w:ascii="Times" w:eastAsia="Times New Roman" w:hAnsi="Times" w:cs="Times New Roman"/>
          <w:color w:val="000000" w:themeColor="text1"/>
          <w:sz w:val="24"/>
          <w:szCs w:val="24"/>
          <w:lang w:val="fr-FR"/>
        </w:rPr>
        <w:t>r pour le convaincre à joindre la Triple Alliance. Même si l’Empire Ottoman avait déclaré son impartialité au début de la guerre, avec une espérance de retourner aux jours glorieux et trouver un allié, l’Ottoman entre en guerre avec le soutien de l’Alleman</w:t>
      </w:r>
      <w:r w:rsidRPr="000C61EF">
        <w:rPr>
          <w:rFonts w:ascii="Times" w:eastAsia="Times New Roman" w:hAnsi="Times" w:cs="Times New Roman"/>
          <w:color w:val="000000" w:themeColor="text1"/>
          <w:sz w:val="24"/>
          <w:szCs w:val="24"/>
          <w:lang w:val="fr-FR"/>
        </w:rPr>
        <w:t xml:space="preserve">de. </w:t>
      </w:r>
    </w:p>
    <w:p w14:paraId="3F34088D" w14:textId="77777777" w:rsidR="00726C66" w:rsidRPr="000C61EF" w:rsidRDefault="00726C66" w:rsidP="00D94569">
      <w:pPr>
        <w:jc w:val="both"/>
        <w:rPr>
          <w:rFonts w:ascii="Times" w:eastAsia="Times New Roman" w:hAnsi="Times" w:cs="Times New Roman"/>
          <w:b/>
          <w:color w:val="000000" w:themeColor="text1"/>
          <w:sz w:val="24"/>
          <w:szCs w:val="24"/>
          <w:u w:val="single"/>
          <w:lang w:val="fr-FR"/>
        </w:rPr>
      </w:pPr>
    </w:p>
    <w:p w14:paraId="4A38D234" w14:textId="77777777" w:rsidR="00726C66" w:rsidRPr="000C61EF" w:rsidRDefault="00875679" w:rsidP="00D94569">
      <w:pPr>
        <w:jc w:val="both"/>
        <w:rPr>
          <w:rFonts w:ascii="Times" w:eastAsia="Times New Roman" w:hAnsi="Times" w:cs="Times New Roman"/>
          <w:b/>
          <w:color w:val="000000" w:themeColor="text1"/>
          <w:sz w:val="24"/>
          <w:szCs w:val="24"/>
          <w:lang w:val="fr-FR"/>
        </w:rPr>
      </w:pPr>
      <w:r w:rsidRPr="000C61EF">
        <w:rPr>
          <w:rFonts w:ascii="Times" w:eastAsia="Times New Roman" w:hAnsi="Times" w:cs="Times New Roman"/>
          <w:b/>
          <w:color w:val="000000" w:themeColor="text1"/>
          <w:sz w:val="24"/>
          <w:szCs w:val="24"/>
          <w:u w:val="single"/>
          <w:lang w:val="fr-FR"/>
        </w:rPr>
        <w:t>L’Armistice de Moudros</w:t>
      </w:r>
    </w:p>
    <w:p w14:paraId="00E4EB96" w14:textId="77777777" w:rsidR="00726C66" w:rsidRPr="000C61EF" w:rsidRDefault="00726C66" w:rsidP="00D94569">
      <w:pPr>
        <w:jc w:val="both"/>
        <w:rPr>
          <w:rFonts w:ascii="Times" w:eastAsia="Times New Roman" w:hAnsi="Times" w:cs="Times New Roman"/>
          <w:b/>
          <w:sz w:val="24"/>
          <w:szCs w:val="24"/>
          <w:lang w:val="fr-FR"/>
        </w:rPr>
      </w:pPr>
    </w:p>
    <w:p w14:paraId="692E9309" w14:textId="77777777" w:rsidR="00726C66" w:rsidRPr="000C61EF" w:rsidRDefault="00875679" w:rsidP="00D94569">
      <w:pPr>
        <w:jc w:val="both"/>
        <w:rPr>
          <w:rFonts w:ascii="Times" w:eastAsia="Times New Roman" w:hAnsi="Times" w:cs="Times New Roman"/>
          <w:sz w:val="24"/>
          <w:szCs w:val="24"/>
          <w:lang w:val="fr-FR"/>
        </w:rPr>
      </w:pPr>
      <w:r w:rsidRPr="000C61EF">
        <w:rPr>
          <w:rFonts w:ascii="Times" w:eastAsia="Times New Roman" w:hAnsi="Times" w:cs="Times New Roman"/>
          <w:sz w:val="24"/>
          <w:szCs w:val="24"/>
          <w:lang w:val="fr-FR"/>
        </w:rPr>
        <w:t xml:space="preserve">L’Armistice de Moudros, c’est l’armistice qui est signé le 30 octobre 1918 par lequel l’Empire Ottoman se retire de la guerre contre la Grande Bretagne, la France et les </w:t>
      </w:r>
      <w:r w:rsidR="00246C86" w:rsidRPr="000C61EF">
        <w:rPr>
          <w:rFonts w:ascii="Times" w:eastAsia="Times New Roman" w:hAnsi="Times" w:cs="Times New Roman"/>
          <w:sz w:val="24"/>
          <w:szCs w:val="24"/>
          <w:lang w:val="fr-FR"/>
        </w:rPr>
        <w:t>États-Unis</w:t>
      </w:r>
      <w:r w:rsidRPr="000C61EF">
        <w:rPr>
          <w:rFonts w:ascii="Times" w:eastAsia="Times New Roman" w:hAnsi="Times" w:cs="Times New Roman"/>
          <w:sz w:val="24"/>
          <w:szCs w:val="24"/>
          <w:lang w:val="fr-FR"/>
        </w:rPr>
        <w:t>. Cependant, des invasions d'Italiens et de G</w:t>
      </w:r>
      <w:r w:rsidRPr="000C61EF">
        <w:rPr>
          <w:rFonts w:ascii="Times" w:eastAsia="Times New Roman" w:hAnsi="Times" w:cs="Times New Roman"/>
          <w:sz w:val="24"/>
          <w:szCs w:val="24"/>
          <w:lang w:val="fr-FR"/>
        </w:rPr>
        <w:t>recs en Anatolie, sous le prétexte de "rétablir l'ordre", conduisent rapidement à la répartition du pays</w:t>
      </w:r>
      <w:r w:rsidR="00D94569" w:rsidRPr="000C61EF">
        <w:rPr>
          <w:rFonts w:ascii="Times" w:eastAsia="Times New Roman" w:hAnsi="Times" w:cs="Times New Roman"/>
          <w:sz w:val="24"/>
          <w:szCs w:val="24"/>
          <w:lang w:val="fr-FR"/>
        </w:rPr>
        <w:t xml:space="preserve">. </w:t>
      </w:r>
    </w:p>
    <w:p w14:paraId="3ACBAD4B" w14:textId="77777777" w:rsidR="00726C66" w:rsidRPr="000C61EF" w:rsidRDefault="00726C66" w:rsidP="00D94569">
      <w:pPr>
        <w:jc w:val="both"/>
        <w:rPr>
          <w:rFonts w:ascii="Times" w:eastAsia="Times New Roman" w:hAnsi="Times" w:cs="Times New Roman"/>
          <w:sz w:val="24"/>
          <w:szCs w:val="24"/>
          <w:u w:val="single"/>
          <w:lang w:val="fr-FR"/>
        </w:rPr>
      </w:pPr>
    </w:p>
    <w:p w14:paraId="32C3E034" w14:textId="77777777" w:rsidR="00726C66" w:rsidRPr="000C61EF" w:rsidRDefault="00875679" w:rsidP="00D94569">
      <w:pPr>
        <w:jc w:val="both"/>
        <w:rPr>
          <w:rFonts w:ascii="Times" w:eastAsia="Times New Roman" w:hAnsi="Times" w:cs="Times New Roman"/>
          <w:b/>
          <w:color w:val="000000" w:themeColor="text1"/>
          <w:sz w:val="24"/>
          <w:szCs w:val="24"/>
          <w:u w:val="single"/>
          <w:lang w:val="fr-FR"/>
        </w:rPr>
      </w:pPr>
      <w:r w:rsidRPr="000C61EF">
        <w:rPr>
          <w:rFonts w:ascii="Times" w:eastAsia="Times New Roman" w:hAnsi="Times" w:cs="Times New Roman"/>
          <w:b/>
          <w:color w:val="000000" w:themeColor="text1"/>
          <w:sz w:val="24"/>
          <w:szCs w:val="24"/>
          <w:u w:val="single"/>
          <w:lang w:val="fr-FR"/>
        </w:rPr>
        <w:t>La Gu</w:t>
      </w:r>
      <w:r w:rsidRPr="000C61EF">
        <w:rPr>
          <w:rFonts w:ascii="Times" w:eastAsia="Times New Roman" w:hAnsi="Times" w:cs="Times New Roman"/>
          <w:b/>
          <w:color w:val="000000" w:themeColor="text1"/>
          <w:sz w:val="24"/>
          <w:szCs w:val="24"/>
          <w:u w:val="single"/>
          <w:lang w:val="fr-FR"/>
        </w:rPr>
        <w:t>erre d'Indépendance Turque</w:t>
      </w:r>
    </w:p>
    <w:p w14:paraId="1F7CE915" w14:textId="77777777" w:rsidR="00726C66" w:rsidRPr="000C61EF" w:rsidRDefault="00726C66" w:rsidP="00D94569">
      <w:pPr>
        <w:jc w:val="both"/>
        <w:rPr>
          <w:rFonts w:ascii="Times" w:eastAsia="Times New Roman" w:hAnsi="Times" w:cs="Times New Roman"/>
          <w:b/>
          <w:color w:val="3C78D8"/>
          <w:sz w:val="24"/>
          <w:szCs w:val="24"/>
          <w:lang w:val="fr-FR"/>
        </w:rPr>
      </w:pPr>
    </w:p>
    <w:p w14:paraId="16069B54" w14:textId="77777777" w:rsidR="00726C66" w:rsidRPr="000C61EF" w:rsidRDefault="00875679" w:rsidP="00D94569">
      <w:pPr>
        <w:jc w:val="both"/>
        <w:rPr>
          <w:rFonts w:ascii="Times" w:eastAsia="Times New Roman" w:hAnsi="Times" w:cs="Times New Roman"/>
          <w:color w:val="111111"/>
          <w:sz w:val="24"/>
          <w:szCs w:val="24"/>
          <w:highlight w:val="white"/>
          <w:lang w:val="fr-FR"/>
        </w:rPr>
      </w:pPr>
      <w:r w:rsidRPr="000C61EF">
        <w:rPr>
          <w:rFonts w:ascii="Times" w:eastAsia="Times New Roman" w:hAnsi="Times" w:cs="Times New Roman"/>
          <w:color w:val="111111"/>
          <w:sz w:val="24"/>
          <w:szCs w:val="24"/>
          <w:highlight w:val="white"/>
          <w:lang w:val="fr-FR"/>
        </w:rPr>
        <w:t xml:space="preserve">La Guerre d'Indépendance </w:t>
      </w:r>
      <w:r w:rsidR="00D94569" w:rsidRPr="000C61EF">
        <w:rPr>
          <w:rFonts w:ascii="Times" w:eastAsia="Times New Roman" w:hAnsi="Times" w:cs="Times New Roman"/>
          <w:color w:val="111111"/>
          <w:sz w:val="24"/>
          <w:szCs w:val="24"/>
          <w:highlight w:val="white"/>
          <w:lang w:val="fr-FR"/>
        </w:rPr>
        <w:t>Turque ;</w:t>
      </w:r>
      <w:r w:rsidRPr="000C61EF">
        <w:rPr>
          <w:rFonts w:ascii="Times" w:eastAsia="Times New Roman" w:hAnsi="Times" w:cs="Times New Roman"/>
          <w:color w:val="111111"/>
          <w:sz w:val="24"/>
          <w:szCs w:val="24"/>
          <w:highlight w:val="white"/>
          <w:lang w:val="fr-FR"/>
        </w:rPr>
        <w:t xml:space="preserve"> c’est le combat des turques fait afin d’obtenir l'indépendance et conserver la totalité du pays. Le début de ce combat, qui s’oppose aux puissances grecs, français, britanniques et arméniens, est</w:t>
      </w:r>
      <w:r w:rsidRPr="000C61EF">
        <w:rPr>
          <w:rFonts w:ascii="Times" w:eastAsia="Times New Roman" w:hAnsi="Times" w:cs="Times New Roman"/>
          <w:color w:val="111111"/>
          <w:sz w:val="24"/>
          <w:szCs w:val="24"/>
          <w:highlight w:val="white"/>
          <w:lang w:val="fr-FR"/>
        </w:rPr>
        <w:t xml:space="preserve"> accepté comme le 19 mai 1919 quand Mustafa Kemal Atatürk arrive à Samsun afin de lutter pour la liberté et l'indépendance de la nation turque.</w:t>
      </w:r>
    </w:p>
    <w:p w14:paraId="1681B10C" w14:textId="77777777" w:rsidR="00726C66" w:rsidRPr="000C61EF" w:rsidRDefault="00726C66" w:rsidP="00D94569">
      <w:pPr>
        <w:jc w:val="both"/>
        <w:rPr>
          <w:rFonts w:ascii="Times" w:eastAsia="Times New Roman" w:hAnsi="Times" w:cs="Times New Roman"/>
          <w:color w:val="111111"/>
          <w:sz w:val="24"/>
          <w:szCs w:val="24"/>
          <w:highlight w:val="white"/>
          <w:lang w:val="fr-FR"/>
        </w:rPr>
      </w:pPr>
    </w:p>
    <w:p w14:paraId="0871D06F" w14:textId="77777777" w:rsidR="00726C66" w:rsidRPr="000C61EF" w:rsidRDefault="00875679" w:rsidP="00D94569">
      <w:pPr>
        <w:jc w:val="both"/>
        <w:rPr>
          <w:rFonts w:ascii="Times" w:eastAsia="Times New Roman" w:hAnsi="Times" w:cs="Times New Roman"/>
          <w:sz w:val="24"/>
          <w:szCs w:val="24"/>
          <w:lang w:val="fr-FR"/>
        </w:rPr>
      </w:pPr>
      <w:r w:rsidRPr="000C61EF">
        <w:rPr>
          <w:rFonts w:ascii="Times" w:eastAsia="Times New Roman" w:hAnsi="Times" w:cs="Times New Roman"/>
          <w:color w:val="111111"/>
          <w:sz w:val="24"/>
          <w:szCs w:val="24"/>
          <w:lang w:val="fr-FR"/>
        </w:rPr>
        <w:t xml:space="preserve">Après le défait à la fin de la Première Guerre Mondiale, l’Empire Ottoman était obligé de signer </w:t>
      </w:r>
      <w:r w:rsidR="00C54E8C" w:rsidRPr="000C61EF">
        <w:rPr>
          <w:rFonts w:ascii="Times" w:eastAsia="Times New Roman" w:hAnsi="Times" w:cs="Times New Roman"/>
          <w:color w:val="111111"/>
          <w:sz w:val="24"/>
          <w:szCs w:val="24"/>
          <w:lang w:val="fr-FR"/>
        </w:rPr>
        <w:t>un traité</w:t>
      </w:r>
      <w:r w:rsidRPr="000C61EF">
        <w:rPr>
          <w:rFonts w:ascii="Times" w:eastAsia="Times New Roman" w:hAnsi="Times" w:cs="Times New Roman"/>
          <w:color w:val="111111"/>
          <w:sz w:val="24"/>
          <w:szCs w:val="24"/>
          <w:lang w:val="fr-FR"/>
        </w:rPr>
        <w:t xml:space="preserve"> avec les pays gagnants. </w:t>
      </w:r>
      <w:r w:rsidR="00C54E8C" w:rsidRPr="000C61EF">
        <w:rPr>
          <w:rFonts w:ascii="Times" w:eastAsia="Times New Roman" w:hAnsi="Times" w:cs="Times New Roman"/>
          <w:b/>
          <w:color w:val="111111"/>
          <w:sz w:val="24"/>
          <w:szCs w:val="24"/>
          <w:lang w:val="fr-FR"/>
        </w:rPr>
        <w:t>Le traité</w:t>
      </w:r>
      <w:r w:rsidRPr="000C61EF">
        <w:rPr>
          <w:rFonts w:ascii="Times" w:eastAsia="Times New Roman" w:hAnsi="Times" w:cs="Times New Roman"/>
          <w:b/>
          <w:color w:val="111111"/>
          <w:sz w:val="24"/>
          <w:szCs w:val="24"/>
          <w:lang w:val="fr-FR"/>
        </w:rPr>
        <w:t xml:space="preserve"> de Sèvres</w:t>
      </w:r>
      <w:r w:rsidRPr="000C61EF">
        <w:rPr>
          <w:rFonts w:ascii="Times" w:eastAsia="Times New Roman" w:hAnsi="Times" w:cs="Times New Roman"/>
          <w:color w:val="111111"/>
          <w:sz w:val="24"/>
          <w:szCs w:val="24"/>
          <w:lang w:val="fr-FR"/>
        </w:rPr>
        <w:t xml:space="preserve"> était un grand choc pour l’Ottoman qui perdait une grande partie de ses territoires en raison de </w:t>
      </w:r>
      <w:r w:rsidR="00C54E8C" w:rsidRPr="000C61EF">
        <w:rPr>
          <w:rFonts w:ascii="Times" w:eastAsia="Times New Roman" w:hAnsi="Times" w:cs="Times New Roman"/>
          <w:color w:val="111111"/>
          <w:sz w:val="24"/>
          <w:szCs w:val="24"/>
          <w:lang w:val="fr-FR"/>
        </w:rPr>
        <w:t>ce traité</w:t>
      </w:r>
      <w:r w:rsidRPr="000C61EF">
        <w:rPr>
          <w:rFonts w:ascii="Times" w:eastAsia="Times New Roman" w:hAnsi="Times" w:cs="Times New Roman"/>
          <w:color w:val="111111"/>
          <w:sz w:val="24"/>
          <w:szCs w:val="24"/>
          <w:lang w:val="fr-FR"/>
        </w:rPr>
        <w:t xml:space="preserve">. Avec cette traité Istanbul, le capital de l’Empire, les Dardanelles et le Bosphore étaient démilitarisés et étaient sortis </w:t>
      </w:r>
      <w:r w:rsidR="00C54E8C" w:rsidRPr="000C61EF">
        <w:rPr>
          <w:rFonts w:ascii="Times" w:eastAsia="Times New Roman" w:hAnsi="Times" w:cs="Times New Roman"/>
          <w:color w:val="111111"/>
          <w:sz w:val="24"/>
          <w:szCs w:val="24"/>
          <w:lang w:val="fr-FR"/>
        </w:rPr>
        <w:t>du contrôle ottoman</w:t>
      </w:r>
      <w:r w:rsidRPr="000C61EF">
        <w:rPr>
          <w:rFonts w:ascii="Times" w:eastAsia="Times New Roman" w:hAnsi="Times" w:cs="Times New Roman"/>
          <w:color w:val="111111"/>
          <w:sz w:val="24"/>
          <w:szCs w:val="24"/>
          <w:lang w:val="fr-FR"/>
        </w:rPr>
        <w:t xml:space="preserve">. Les détroits sont placés sous le contrôle d'une commission internationale. </w:t>
      </w:r>
      <w:r w:rsidRPr="000C61EF">
        <w:rPr>
          <w:rFonts w:ascii="Times" w:eastAsia="Times New Roman" w:hAnsi="Times" w:cs="Times New Roman"/>
          <w:color w:val="111111"/>
          <w:sz w:val="24"/>
          <w:szCs w:val="24"/>
          <w:highlight w:val="white"/>
          <w:lang w:val="fr-FR"/>
        </w:rPr>
        <w:t xml:space="preserve">Des commissions sont aussi </w:t>
      </w:r>
      <w:r w:rsidRPr="000C61EF">
        <w:rPr>
          <w:rFonts w:ascii="Times" w:eastAsia="Times New Roman" w:hAnsi="Times" w:cs="Times New Roman"/>
          <w:color w:val="111111"/>
          <w:sz w:val="24"/>
          <w:szCs w:val="24"/>
          <w:highlight w:val="white"/>
          <w:lang w:val="fr-FR"/>
        </w:rPr>
        <w:t>créées afin de dissoudre intégralement l'armée pour la remplacer par une force de gendarmerie. Par ailleurs, la police, le système fiscal, les douanes, la poste, les eaux et forêts, la flotte marchande, les écoles privées et publiques doivent être soumis a</w:t>
      </w:r>
      <w:r w:rsidRPr="000C61EF">
        <w:rPr>
          <w:rFonts w:ascii="Times" w:eastAsia="Times New Roman" w:hAnsi="Times" w:cs="Times New Roman"/>
          <w:color w:val="111111"/>
          <w:sz w:val="24"/>
          <w:szCs w:val="24"/>
          <w:highlight w:val="white"/>
          <w:lang w:val="fr-FR"/>
        </w:rPr>
        <w:t xml:space="preserve">u contrôle permanent des Alliés. </w:t>
      </w:r>
      <w:r w:rsidRPr="000C61EF">
        <w:rPr>
          <w:rFonts w:ascii="Times" w:eastAsia="Times New Roman" w:hAnsi="Times" w:cs="Times New Roman"/>
          <w:color w:val="111111"/>
          <w:sz w:val="24"/>
          <w:szCs w:val="24"/>
          <w:lang w:val="fr-FR"/>
        </w:rPr>
        <w:t>Ces pertes ont causé un engagement entre le peuple contre les forces occupants telles que la France, la Grèce et l’Italie.</w:t>
      </w:r>
      <w:r w:rsidRPr="000C61EF">
        <w:rPr>
          <w:rFonts w:ascii="Times" w:eastAsia="Times New Roman" w:hAnsi="Times" w:cs="Times New Roman"/>
          <w:sz w:val="24"/>
          <w:szCs w:val="24"/>
          <w:lang w:val="fr-FR"/>
        </w:rPr>
        <w:t xml:space="preserve"> Le sultan avait perdu son pouvoir et le soutien du peuple turc et était devenu “une marionnette” des</w:t>
      </w:r>
      <w:r w:rsidRPr="000C61EF">
        <w:rPr>
          <w:rFonts w:ascii="Times" w:eastAsia="Times New Roman" w:hAnsi="Times" w:cs="Times New Roman"/>
          <w:sz w:val="24"/>
          <w:szCs w:val="24"/>
          <w:lang w:val="fr-FR"/>
        </w:rPr>
        <w:t xml:space="preserve"> pouvoirs Alliés. C’est l’une des raisons grâce auxquelles la résistance, m</w:t>
      </w:r>
      <w:r w:rsidRPr="000C61EF">
        <w:rPr>
          <w:rFonts w:ascii="Times" w:eastAsia="Times New Roman" w:hAnsi="Times" w:cs="Times New Roman"/>
          <w:color w:val="111111"/>
          <w:sz w:val="24"/>
          <w:szCs w:val="24"/>
          <w:lang w:val="fr-FR"/>
        </w:rPr>
        <w:t xml:space="preserve">enée par Mustafa Kemal, </w:t>
      </w:r>
      <w:r w:rsidRPr="000C61EF">
        <w:rPr>
          <w:rFonts w:ascii="Times" w:eastAsia="Times New Roman" w:hAnsi="Times" w:cs="Times New Roman"/>
          <w:sz w:val="24"/>
          <w:szCs w:val="24"/>
          <w:lang w:val="fr-FR"/>
        </w:rPr>
        <w:t xml:space="preserve">a gagné la confiance de la plupart de peuple. </w:t>
      </w:r>
    </w:p>
    <w:p w14:paraId="1155F936" w14:textId="77777777" w:rsidR="00726C66" w:rsidRPr="000C61EF" w:rsidRDefault="00726C66" w:rsidP="00D94569">
      <w:pPr>
        <w:jc w:val="both"/>
        <w:rPr>
          <w:rFonts w:ascii="Times" w:eastAsia="Times New Roman" w:hAnsi="Times" w:cs="Times New Roman"/>
          <w:sz w:val="24"/>
          <w:szCs w:val="24"/>
          <w:lang w:val="fr-FR"/>
        </w:rPr>
      </w:pPr>
    </w:p>
    <w:p w14:paraId="2A4639A7" w14:textId="77777777" w:rsidR="00726C66" w:rsidRPr="000C61EF" w:rsidRDefault="00875679" w:rsidP="00D94569">
      <w:pPr>
        <w:jc w:val="both"/>
        <w:rPr>
          <w:rFonts w:ascii="Times" w:eastAsia="Times New Roman" w:hAnsi="Times" w:cs="Times New Roman"/>
          <w:sz w:val="24"/>
          <w:szCs w:val="24"/>
          <w:lang w:val="fr-FR"/>
        </w:rPr>
      </w:pPr>
      <w:r w:rsidRPr="000C61EF">
        <w:rPr>
          <w:rFonts w:ascii="Times" w:eastAsia="Times New Roman" w:hAnsi="Times" w:cs="Times New Roman"/>
          <w:sz w:val="24"/>
          <w:szCs w:val="24"/>
          <w:lang w:val="fr-FR"/>
        </w:rPr>
        <w:t>Après avoir visité Erzurum et Sivas, Mustafa Kemal a passé à Ankara pour former la Grande Assemblée Générale,</w:t>
      </w:r>
      <w:r w:rsidRPr="000C61EF">
        <w:rPr>
          <w:rFonts w:ascii="Times" w:eastAsia="Times New Roman" w:hAnsi="Times" w:cs="Times New Roman"/>
          <w:sz w:val="24"/>
          <w:szCs w:val="24"/>
          <w:lang w:val="fr-FR"/>
        </w:rPr>
        <w:t xml:space="preserve"> indépendante du gouvernement d’Istanbul. </w:t>
      </w:r>
    </w:p>
    <w:p w14:paraId="631E7583" w14:textId="77777777" w:rsidR="003D52BA" w:rsidRPr="000C61EF" w:rsidRDefault="003D52BA" w:rsidP="00D94569">
      <w:pPr>
        <w:jc w:val="both"/>
        <w:rPr>
          <w:rFonts w:ascii="Times" w:eastAsia="Times New Roman" w:hAnsi="Times" w:cs="Times New Roman"/>
          <w:sz w:val="24"/>
          <w:szCs w:val="24"/>
          <w:lang w:val="fr-FR"/>
        </w:rPr>
      </w:pPr>
    </w:p>
    <w:p w14:paraId="228F051F" w14:textId="77777777" w:rsidR="00726C66" w:rsidRPr="000C61EF" w:rsidRDefault="00726C66" w:rsidP="00D94569">
      <w:pPr>
        <w:jc w:val="both"/>
        <w:rPr>
          <w:rFonts w:ascii="Times" w:eastAsia="Times New Roman" w:hAnsi="Times" w:cs="Times New Roman"/>
          <w:sz w:val="24"/>
          <w:szCs w:val="24"/>
          <w:lang w:val="fr-FR"/>
        </w:rPr>
      </w:pPr>
    </w:p>
    <w:p w14:paraId="63C44AA1" w14:textId="77777777" w:rsidR="00726C66" w:rsidRPr="000C61EF" w:rsidRDefault="00875679" w:rsidP="00D94569">
      <w:pPr>
        <w:jc w:val="both"/>
        <w:rPr>
          <w:rFonts w:ascii="Times" w:eastAsia="Times New Roman" w:hAnsi="Times" w:cs="Times New Roman"/>
          <w:b/>
          <w:color w:val="000000" w:themeColor="text1"/>
          <w:sz w:val="24"/>
          <w:szCs w:val="24"/>
          <w:u w:val="single"/>
          <w:lang w:val="fr-FR"/>
        </w:rPr>
      </w:pPr>
      <w:r w:rsidRPr="000C61EF">
        <w:rPr>
          <w:rFonts w:ascii="Times" w:eastAsia="Times New Roman" w:hAnsi="Times" w:cs="Times New Roman"/>
          <w:b/>
          <w:color w:val="000000" w:themeColor="text1"/>
          <w:sz w:val="24"/>
          <w:szCs w:val="24"/>
          <w:u w:val="single"/>
          <w:lang w:val="fr-FR"/>
        </w:rPr>
        <w:t>Les Fronts</w:t>
      </w:r>
      <w:r w:rsidR="00E75E7B" w:rsidRPr="000C61EF">
        <w:rPr>
          <w:rFonts w:ascii="Times" w:eastAsia="Times New Roman" w:hAnsi="Times" w:cs="Times New Roman"/>
          <w:b/>
          <w:color w:val="000000" w:themeColor="text1"/>
          <w:sz w:val="24"/>
          <w:szCs w:val="24"/>
          <w:u w:val="single"/>
          <w:lang w:val="fr-FR"/>
        </w:rPr>
        <w:t xml:space="preserve"> de Guerre d’indépendance turque </w:t>
      </w:r>
    </w:p>
    <w:p w14:paraId="7C6FF08E" w14:textId="77777777" w:rsidR="00726C66" w:rsidRPr="000C61EF" w:rsidRDefault="00726C66" w:rsidP="00D94569">
      <w:pPr>
        <w:jc w:val="both"/>
        <w:rPr>
          <w:rFonts w:ascii="Times" w:eastAsia="Times New Roman" w:hAnsi="Times" w:cs="Times New Roman"/>
          <w:b/>
          <w:color w:val="000000" w:themeColor="text1"/>
          <w:sz w:val="24"/>
          <w:szCs w:val="24"/>
          <w:lang w:val="fr-FR"/>
        </w:rPr>
      </w:pPr>
    </w:p>
    <w:p w14:paraId="6D6C7144" w14:textId="77777777" w:rsidR="00726C66" w:rsidRPr="000C61EF" w:rsidRDefault="00875679" w:rsidP="00D94569">
      <w:p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b/>
          <w:color w:val="000000" w:themeColor="text1"/>
          <w:sz w:val="24"/>
          <w:szCs w:val="24"/>
          <w:lang w:val="fr-FR"/>
        </w:rPr>
        <w:t xml:space="preserve">Le Front </w:t>
      </w:r>
      <w:r w:rsidR="00246C86" w:rsidRPr="000C61EF">
        <w:rPr>
          <w:rFonts w:ascii="Times" w:eastAsia="Times New Roman" w:hAnsi="Times" w:cs="Times New Roman"/>
          <w:b/>
          <w:color w:val="000000" w:themeColor="text1"/>
          <w:sz w:val="24"/>
          <w:szCs w:val="24"/>
          <w:lang w:val="fr-FR"/>
        </w:rPr>
        <w:t>d’Occident :</w:t>
      </w:r>
      <w:r w:rsidRPr="000C61EF">
        <w:rPr>
          <w:rFonts w:ascii="Times" w:eastAsia="Times New Roman" w:hAnsi="Times" w:cs="Times New Roman"/>
          <w:b/>
          <w:color w:val="000000" w:themeColor="text1"/>
          <w:sz w:val="24"/>
          <w:szCs w:val="24"/>
          <w:lang w:val="fr-FR"/>
        </w:rPr>
        <w:t xml:space="preserve"> </w:t>
      </w:r>
      <w:r w:rsidRPr="000C61EF">
        <w:rPr>
          <w:rFonts w:ascii="Times" w:eastAsia="Times New Roman" w:hAnsi="Times" w:cs="Times New Roman"/>
          <w:color w:val="000000" w:themeColor="text1"/>
          <w:sz w:val="24"/>
          <w:szCs w:val="24"/>
          <w:lang w:val="fr-FR"/>
        </w:rPr>
        <w:t xml:space="preserve">Les conflits </w:t>
      </w:r>
      <w:r w:rsidR="00246C86" w:rsidRPr="000C61EF">
        <w:rPr>
          <w:rFonts w:ascii="Times" w:eastAsia="Times New Roman" w:hAnsi="Times" w:cs="Times New Roman"/>
          <w:color w:val="000000" w:themeColor="text1"/>
          <w:sz w:val="24"/>
          <w:szCs w:val="24"/>
          <w:lang w:val="fr-FR"/>
        </w:rPr>
        <w:t>gréco-turcs</w:t>
      </w:r>
      <w:r w:rsidRPr="000C61EF">
        <w:rPr>
          <w:rFonts w:ascii="Times" w:eastAsia="Times New Roman" w:hAnsi="Times" w:cs="Times New Roman"/>
          <w:color w:val="000000" w:themeColor="text1"/>
          <w:sz w:val="24"/>
          <w:szCs w:val="24"/>
          <w:lang w:val="fr-FR"/>
        </w:rPr>
        <w:t xml:space="preserve"> qui se sont déroulés à Izmir, Bursa, Balıkesir, Kütahya et Eskişehir. </w:t>
      </w:r>
    </w:p>
    <w:p w14:paraId="74423D4E" w14:textId="77777777" w:rsidR="00726C66" w:rsidRPr="000C61EF" w:rsidRDefault="00875679" w:rsidP="00D94569">
      <w:p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b/>
          <w:color w:val="000000" w:themeColor="text1"/>
          <w:sz w:val="24"/>
          <w:szCs w:val="24"/>
          <w:lang w:val="fr-FR"/>
        </w:rPr>
        <w:t xml:space="preserve">Le Front </w:t>
      </w:r>
      <w:r w:rsidR="00246C86" w:rsidRPr="000C61EF">
        <w:rPr>
          <w:rFonts w:ascii="Times" w:eastAsia="Times New Roman" w:hAnsi="Times" w:cs="Times New Roman"/>
          <w:b/>
          <w:color w:val="000000" w:themeColor="text1"/>
          <w:sz w:val="24"/>
          <w:szCs w:val="24"/>
          <w:lang w:val="fr-FR"/>
        </w:rPr>
        <w:t>d’Orient :</w:t>
      </w:r>
      <w:r w:rsidRPr="000C61EF">
        <w:rPr>
          <w:rFonts w:ascii="Times" w:eastAsia="Times New Roman" w:hAnsi="Times" w:cs="Times New Roman"/>
          <w:b/>
          <w:color w:val="000000" w:themeColor="text1"/>
          <w:sz w:val="24"/>
          <w:szCs w:val="24"/>
          <w:lang w:val="fr-FR"/>
        </w:rPr>
        <w:t xml:space="preserve"> </w:t>
      </w:r>
      <w:r w:rsidRPr="000C61EF">
        <w:rPr>
          <w:rFonts w:ascii="Times" w:eastAsia="Times New Roman" w:hAnsi="Times" w:cs="Times New Roman"/>
          <w:color w:val="000000" w:themeColor="text1"/>
          <w:sz w:val="24"/>
          <w:szCs w:val="24"/>
          <w:lang w:val="fr-FR"/>
        </w:rPr>
        <w:t xml:space="preserve">Ce sont les conflits entre la </w:t>
      </w:r>
      <w:r w:rsidR="003D52BA" w:rsidRPr="000C61EF">
        <w:rPr>
          <w:rFonts w:ascii="Times" w:eastAsia="Times New Roman" w:hAnsi="Times" w:cs="Times New Roman"/>
          <w:color w:val="000000" w:themeColor="text1"/>
          <w:sz w:val="24"/>
          <w:szCs w:val="24"/>
          <w:lang w:val="fr-FR"/>
        </w:rPr>
        <w:t>Russie ;</w:t>
      </w:r>
      <w:r w:rsidRPr="000C61EF">
        <w:rPr>
          <w:rFonts w:ascii="Times" w:eastAsia="Times New Roman" w:hAnsi="Times" w:cs="Times New Roman"/>
          <w:color w:val="000000" w:themeColor="text1"/>
          <w:sz w:val="24"/>
          <w:szCs w:val="24"/>
          <w:lang w:val="fr-FR"/>
        </w:rPr>
        <w:t xml:space="preserve"> qui sont vécus après la fo</w:t>
      </w:r>
      <w:r w:rsidRPr="000C61EF">
        <w:rPr>
          <w:rFonts w:ascii="Times" w:eastAsia="Times New Roman" w:hAnsi="Times" w:cs="Times New Roman"/>
          <w:color w:val="000000" w:themeColor="text1"/>
          <w:sz w:val="24"/>
          <w:szCs w:val="24"/>
          <w:lang w:val="fr-FR"/>
        </w:rPr>
        <w:t>ndation de l'Arménie. Avec le changement de régime en Russie, les conflits s’apaisent.</w:t>
      </w:r>
    </w:p>
    <w:p w14:paraId="2C36C010" w14:textId="77777777" w:rsidR="00726C66" w:rsidRPr="000C61EF" w:rsidRDefault="00875679" w:rsidP="00D94569">
      <w:p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b/>
          <w:color w:val="000000" w:themeColor="text1"/>
          <w:sz w:val="24"/>
          <w:szCs w:val="24"/>
          <w:lang w:val="fr-FR"/>
        </w:rPr>
        <w:t xml:space="preserve">Le Front </w:t>
      </w:r>
      <w:r w:rsidR="00246C86" w:rsidRPr="000C61EF">
        <w:rPr>
          <w:rFonts w:ascii="Times" w:eastAsia="Times New Roman" w:hAnsi="Times" w:cs="Times New Roman"/>
          <w:b/>
          <w:color w:val="000000" w:themeColor="text1"/>
          <w:sz w:val="24"/>
          <w:szCs w:val="24"/>
          <w:lang w:val="fr-FR"/>
        </w:rPr>
        <w:t>d’Anatolie :</w:t>
      </w:r>
      <w:r w:rsidRPr="000C61EF">
        <w:rPr>
          <w:rFonts w:ascii="Times" w:eastAsia="Times New Roman" w:hAnsi="Times" w:cs="Times New Roman"/>
          <w:b/>
          <w:color w:val="000000" w:themeColor="text1"/>
          <w:sz w:val="24"/>
          <w:szCs w:val="24"/>
          <w:lang w:val="fr-FR"/>
        </w:rPr>
        <w:t xml:space="preserve"> </w:t>
      </w:r>
      <w:r w:rsidRPr="000C61EF">
        <w:rPr>
          <w:rFonts w:ascii="Times" w:eastAsia="Times New Roman" w:hAnsi="Times" w:cs="Times New Roman"/>
          <w:color w:val="000000" w:themeColor="text1"/>
          <w:sz w:val="24"/>
          <w:szCs w:val="24"/>
          <w:lang w:val="fr-FR"/>
        </w:rPr>
        <w:t>Ce sont les conflits entre l’armée turque et les révoltant qui étaient soutenus par les forces extérieures.</w:t>
      </w:r>
    </w:p>
    <w:p w14:paraId="4B7300DA" w14:textId="77777777" w:rsidR="00726C66" w:rsidRPr="000C61EF" w:rsidRDefault="00875679" w:rsidP="00D94569">
      <w:pPr>
        <w:jc w:val="both"/>
        <w:rPr>
          <w:rFonts w:ascii="Times" w:eastAsia="Times New Roman" w:hAnsi="Times" w:cs="Times New Roman"/>
          <w:color w:val="000000" w:themeColor="text1"/>
          <w:sz w:val="24"/>
          <w:szCs w:val="24"/>
          <w:lang w:val="fr-FR"/>
        </w:rPr>
      </w:pPr>
      <w:r w:rsidRPr="000C61EF">
        <w:rPr>
          <w:rFonts w:ascii="Times" w:eastAsia="Times New Roman" w:hAnsi="Times" w:cs="Times New Roman"/>
          <w:b/>
          <w:color w:val="000000" w:themeColor="text1"/>
          <w:sz w:val="24"/>
          <w:szCs w:val="24"/>
          <w:lang w:val="fr-FR"/>
        </w:rPr>
        <w:t xml:space="preserve">Le Front du </w:t>
      </w:r>
      <w:r w:rsidR="00246C86" w:rsidRPr="000C61EF">
        <w:rPr>
          <w:rFonts w:ascii="Times" w:eastAsia="Times New Roman" w:hAnsi="Times" w:cs="Times New Roman"/>
          <w:b/>
          <w:color w:val="000000" w:themeColor="text1"/>
          <w:sz w:val="24"/>
          <w:szCs w:val="24"/>
          <w:lang w:val="fr-FR"/>
        </w:rPr>
        <w:t>Sud :</w:t>
      </w:r>
      <w:r w:rsidRPr="000C61EF">
        <w:rPr>
          <w:rFonts w:ascii="Times" w:eastAsia="Times New Roman" w:hAnsi="Times" w:cs="Times New Roman"/>
          <w:b/>
          <w:color w:val="000000" w:themeColor="text1"/>
          <w:sz w:val="24"/>
          <w:szCs w:val="24"/>
          <w:lang w:val="fr-FR"/>
        </w:rPr>
        <w:t xml:space="preserve"> </w:t>
      </w:r>
      <w:r w:rsidRPr="000C61EF">
        <w:rPr>
          <w:rFonts w:ascii="Times" w:eastAsia="Times New Roman" w:hAnsi="Times" w:cs="Times New Roman"/>
          <w:color w:val="000000" w:themeColor="text1"/>
          <w:sz w:val="24"/>
          <w:szCs w:val="24"/>
          <w:lang w:val="fr-FR"/>
        </w:rPr>
        <w:t xml:space="preserve">Les conflits entre les </w:t>
      </w:r>
      <w:r w:rsidRPr="000C61EF">
        <w:rPr>
          <w:rFonts w:ascii="Times" w:eastAsia="Times New Roman" w:hAnsi="Times" w:cs="Times New Roman"/>
          <w:color w:val="000000" w:themeColor="text1"/>
          <w:sz w:val="24"/>
          <w:szCs w:val="24"/>
          <w:lang w:val="fr-FR"/>
        </w:rPr>
        <w:t>forces turcs et français qui étaient soutenus par les arméniens et les algériens. Avec l’Armistice d’Ankara les français se retirent à 20 Octobre 1921.</w:t>
      </w:r>
    </w:p>
    <w:p w14:paraId="15F47946" w14:textId="77777777" w:rsidR="00726C66" w:rsidRPr="000C61EF" w:rsidRDefault="00726C66" w:rsidP="00D94569">
      <w:pPr>
        <w:jc w:val="both"/>
        <w:rPr>
          <w:rFonts w:ascii="Times" w:eastAsia="Times New Roman" w:hAnsi="Times" w:cs="Times New Roman"/>
          <w:sz w:val="24"/>
          <w:szCs w:val="24"/>
          <w:lang w:val="fr-FR"/>
        </w:rPr>
      </w:pPr>
    </w:p>
    <w:p w14:paraId="5EDD303E" w14:textId="77777777" w:rsidR="00C54E8C" w:rsidRPr="000C61EF" w:rsidRDefault="00C54E8C" w:rsidP="00D94569">
      <w:pPr>
        <w:jc w:val="both"/>
        <w:rPr>
          <w:rFonts w:ascii="Times" w:eastAsia="Times New Roman" w:hAnsi="Times" w:cs="Times New Roman"/>
          <w:b/>
          <w:color w:val="3C78D8"/>
          <w:sz w:val="24"/>
          <w:szCs w:val="24"/>
          <w:u w:val="single"/>
          <w:lang w:val="fr-FR"/>
        </w:rPr>
      </w:pPr>
    </w:p>
    <w:p w14:paraId="6690B51B" w14:textId="77777777" w:rsidR="003D52BA" w:rsidRPr="000C61EF" w:rsidRDefault="003D52BA" w:rsidP="003D52BA">
      <w:pPr>
        <w:jc w:val="both"/>
        <w:rPr>
          <w:rFonts w:ascii="Times" w:eastAsia="Times New Roman" w:hAnsi="Times" w:cs="Times New Roman"/>
          <w:b/>
          <w:sz w:val="24"/>
          <w:szCs w:val="24"/>
          <w:u w:val="single"/>
          <w:lang w:val="fr-FR"/>
        </w:rPr>
      </w:pPr>
      <w:r w:rsidRPr="000C61EF">
        <w:rPr>
          <w:rFonts w:ascii="Times" w:eastAsia="Times New Roman" w:hAnsi="Times" w:cs="Times New Roman"/>
          <w:b/>
          <w:sz w:val="24"/>
          <w:szCs w:val="24"/>
          <w:u w:val="single"/>
          <w:lang w:val="fr-FR"/>
        </w:rPr>
        <w:t>Le traité de Sèvres</w:t>
      </w:r>
    </w:p>
    <w:p w14:paraId="5880ACF1" w14:textId="77777777" w:rsidR="003D52BA" w:rsidRPr="000C61EF" w:rsidRDefault="003D52BA" w:rsidP="003D52BA">
      <w:pPr>
        <w:jc w:val="both"/>
        <w:rPr>
          <w:rFonts w:ascii="Times" w:eastAsia="Times New Roman" w:hAnsi="Times" w:cs="Times New Roman"/>
          <w:b/>
          <w:sz w:val="24"/>
          <w:szCs w:val="24"/>
          <w:u w:val="single"/>
          <w:lang w:val="fr-FR"/>
        </w:rPr>
      </w:pPr>
    </w:p>
    <w:p w14:paraId="5B77751D" w14:textId="77777777" w:rsidR="003D52BA" w:rsidRPr="000C61EF" w:rsidRDefault="00E75E7B" w:rsidP="003D52BA">
      <w:pPr>
        <w:jc w:val="both"/>
        <w:rPr>
          <w:rFonts w:ascii="Times" w:hAnsi="Times"/>
          <w:sz w:val="24"/>
          <w:szCs w:val="24"/>
          <w:lang w:val="fr-FR"/>
        </w:rPr>
      </w:pPr>
      <w:r w:rsidRPr="000C61EF">
        <w:rPr>
          <w:rFonts w:ascii="Times" w:hAnsi="Times"/>
          <w:sz w:val="24"/>
          <w:szCs w:val="24"/>
          <w:lang w:val="fr-FR"/>
        </w:rPr>
        <w:t xml:space="preserve">      </w:t>
      </w:r>
      <w:r w:rsidR="003D52BA" w:rsidRPr="000C61EF">
        <w:rPr>
          <w:rFonts w:ascii="Times" w:hAnsi="Times"/>
          <w:sz w:val="24"/>
          <w:szCs w:val="24"/>
          <w:lang w:val="fr-FR"/>
        </w:rPr>
        <w:t xml:space="preserve">Le traité signé à Sèvres le 10 aout 1920 entre les Turcs et les Puissances alliées avait détaché de la Turquie toute la partie de l’Empire située au Sud de l’Asie mineure, Smyrne, donné aux Grecs avec les territoires qui l’entourent, et en Europe la Thrace orientale, également donnée aux Grecs, moins Constantinople et ses environs immédiats. </w:t>
      </w:r>
    </w:p>
    <w:p w14:paraId="10D4B207" w14:textId="77777777" w:rsidR="003D52BA" w:rsidRPr="000C61EF" w:rsidRDefault="003D52BA" w:rsidP="003D52BA">
      <w:pPr>
        <w:jc w:val="both"/>
        <w:rPr>
          <w:rFonts w:ascii="Times" w:hAnsi="Times"/>
          <w:sz w:val="24"/>
          <w:szCs w:val="24"/>
          <w:lang w:val="fr-FR"/>
        </w:rPr>
      </w:pPr>
    </w:p>
    <w:p w14:paraId="4ABE7DE0" w14:textId="77777777" w:rsidR="003D52BA" w:rsidRPr="000C61EF" w:rsidRDefault="003D52BA" w:rsidP="003D52BA">
      <w:pPr>
        <w:jc w:val="both"/>
        <w:rPr>
          <w:rFonts w:ascii="Times" w:hAnsi="Times"/>
          <w:sz w:val="24"/>
          <w:szCs w:val="24"/>
          <w:lang w:val="fr-FR"/>
        </w:rPr>
      </w:pPr>
      <w:r w:rsidRPr="000C61EF">
        <w:rPr>
          <w:rFonts w:ascii="Times" w:hAnsi="Times"/>
          <w:sz w:val="24"/>
          <w:szCs w:val="24"/>
          <w:lang w:val="fr-FR"/>
        </w:rPr>
        <w:t xml:space="preserve">      Les signataires pour la Turquie du traité de Sèvres ne représentaient que le Gouvernement de Constantinople. L’occupation de Smyrne par les Grecs le 15 mai 1919 avait exaspéré le sentiment national et amené la formation du Gouvernement dit d’Angora. </w:t>
      </w:r>
    </w:p>
    <w:p w14:paraId="08EFD138" w14:textId="77777777" w:rsidR="00494F87" w:rsidRPr="000C61EF" w:rsidRDefault="00494F87" w:rsidP="003D52BA">
      <w:pPr>
        <w:jc w:val="both"/>
        <w:rPr>
          <w:rFonts w:ascii="Times" w:hAnsi="Times"/>
          <w:sz w:val="24"/>
          <w:szCs w:val="24"/>
          <w:lang w:val="fr-FR"/>
        </w:rPr>
      </w:pPr>
    </w:p>
    <w:p w14:paraId="733A18D3" w14:textId="77777777" w:rsidR="00494F87" w:rsidRPr="000C61EF" w:rsidRDefault="00494F87" w:rsidP="00494F87">
      <w:pPr>
        <w:jc w:val="both"/>
        <w:rPr>
          <w:rFonts w:ascii="Times" w:hAnsi="Times"/>
          <w:sz w:val="24"/>
          <w:szCs w:val="24"/>
          <w:lang w:val="fr-FR"/>
        </w:rPr>
      </w:pPr>
      <w:r w:rsidRPr="000C61EF">
        <w:rPr>
          <w:rFonts w:ascii="Times" w:hAnsi="Times"/>
          <w:sz w:val="24"/>
          <w:szCs w:val="24"/>
          <w:lang w:val="fr-FR"/>
        </w:rPr>
        <w:t xml:space="preserve">      </w:t>
      </w:r>
      <w:r w:rsidRPr="000C61EF">
        <w:rPr>
          <w:rFonts w:ascii="Times" w:hAnsi="Times"/>
          <w:sz w:val="24"/>
          <w:szCs w:val="24"/>
          <w:lang w:val="fr-FR"/>
        </w:rPr>
        <w:t>Les conditions du traité sont pourtant humiliantes pour</w:t>
      </w:r>
      <w:r w:rsidRPr="000C61EF">
        <w:rPr>
          <w:rFonts w:ascii="Times" w:hAnsi="Times"/>
          <w:sz w:val="24"/>
          <w:szCs w:val="24"/>
          <w:lang w:val="fr-FR"/>
        </w:rPr>
        <w:t xml:space="preserve"> l’Empire Ottoman</w:t>
      </w:r>
      <w:r w:rsidRPr="000C61EF">
        <w:rPr>
          <w:rFonts w:ascii="Times" w:hAnsi="Times"/>
          <w:sz w:val="24"/>
          <w:szCs w:val="24"/>
          <w:lang w:val="fr-FR"/>
        </w:rPr>
        <w:t>. Si les Ottomans conservent Constantinople et le nord de l’Anatolie, leur souveraineté est dorénavant fortement limitée.</w:t>
      </w:r>
    </w:p>
    <w:p w14:paraId="16D73B6F" w14:textId="77777777" w:rsidR="00494F87" w:rsidRPr="000C61EF" w:rsidRDefault="00494F87" w:rsidP="00494F87">
      <w:pPr>
        <w:jc w:val="both"/>
        <w:rPr>
          <w:rFonts w:ascii="Times" w:hAnsi="Times"/>
          <w:sz w:val="24"/>
          <w:szCs w:val="24"/>
          <w:lang w:val="fr-FR"/>
        </w:rPr>
      </w:pPr>
    </w:p>
    <w:p w14:paraId="5A0FD0A3" w14:textId="77777777" w:rsidR="00494F87" w:rsidRPr="000C61EF" w:rsidRDefault="00494F87" w:rsidP="00494F87">
      <w:pPr>
        <w:jc w:val="both"/>
        <w:rPr>
          <w:rFonts w:ascii="Times" w:hAnsi="Times"/>
          <w:sz w:val="24"/>
          <w:szCs w:val="24"/>
          <w:lang w:val="fr-FR"/>
        </w:rPr>
      </w:pPr>
      <w:r w:rsidRPr="000C61EF">
        <w:rPr>
          <w:rFonts w:ascii="Times" w:hAnsi="Times"/>
          <w:sz w:val="24"/>
          <w:szCs w:val="24"/>
          <w:lang w:val="fr-FR"/>
        </w:rPr>
        <w:t xml:space="preserve">      </w:t>
      </w:r>
      <w:r w:rsidRPr="000C61EF">
        <w:rPr>
          <w:rFonts w:ascii="Times" w:hAnsi="Times"/>
          <w:sz w:val="24"/>
          <w:szCs w:val="24"/>
          <w:lang w:val="fr-FR"/>
        </w:rPr>
        <w:t xml:space="preserve">Tout d’abord, des sphères d’influence française et italienne sont établies. La France jouira donc d’un contrôle financier et administratif en Cilicie et l’Italie dans la région d’Adalia, dans le sud-ouest de la Turquie. Comme convenu à San Remo, les provinces arabes de l’Empire sont placées sous tutelle britannique en Palestine et en Irak, ou française en Syrie. La Grèce obtient, pour sa part, la Thrace orientale et la région de Smyrne. Cette dernière région fait cependant l’objet d’une clause </w:t>
      </w:r>
      <w:r w:rsidR="00E75E7B" w:rsidRPr="000C61EF">
        <w:rPr>
          <w:rFonts w:ascii="Times" w:hAnsi="Times"/>
          <w:sz w:val="24"/>
          <w:szCs w:val="24"/>
          <w:lang w:val="fr-FR"/>
        </w:rPr>
        <w:t>particulière :</w:t>
      </w:r>
      <w:r w:rsidRPr="000C61EF">
        <w:rPr>
          <w:rFonts w:ascii="Times" w:hAnsi="Times"/>
          <w:sz w:val="24"/>
          <w:szCs w:val="24"/>
          <w:lang w:val="fr-FR"/>
        </w:rPr>
        <w:t xml:space="preserve"> elle est placée pendant cinq ans sous administration grecque et sous souveraineté ottomane. Au terme de cette période, les populations, grecques et turques, devront choisir, par référendum, leur pays de rattachement.</w:t>
      </w:r>
    </w:p>
    <w:p w14:paraId="2BC3E9B6" w14:textId="77777777" w:rsidR="00494F87" w:rsidRPr="000C61EF" w:rsidRDefault="00494F87" w:rsidP="00494F87">
      <w:pPr>
        <w:jc w:val="both"/>
        <w:rPr>
          <w:rFonts w:ascii="Times" w:hAnsi="Times"/>
          <w:sz w:val="24"/>
          <w:szCs w:val="24"/>
          <w:lang w:val="fr-FR"/>
        </w:rPr>
      </w:pPr>
    </w:p>
    <w:p w14:paraId="15E9C58F" w14:textId="77777777" w:rsidR="00494F87" w:rsidRPr="000C61EF" w:rsidRDefault="00E75E7B" w:rsidP="00494F87">
      <w:pPr>
        <w:jc w:val="both"/>
        <w:rPr>
          <w:rFonts w:ascii="Times" w:hAnsi="Times"/>
          <w:sz w:val="24"/>
          <w:szCs w:val="24"/>
          <w:lang w:val="fr-FR"/>
        </w:rPr>
      </w:pPr>
      <w:r w:rsidRPr="000C61EF">
        <w:rPr>
          <w:rFonts w:ascii="Times" w:hAnsi="Times"/>
          <w:sz w:val="24"/>
          <w:szCs w:val="24"/>
          <w:lang w:val="fr-FR"/>
        </w:rPr>
        <w:t xml:space="preserve">       </w:t>
      </w:r>
      <w:r w:rsidR="00494F87" w:rsidRPr="000C61EF">
        <w:rPr>
          <w:rFonts w:ascii="Times" w:hAnsi="Times"/>
          <w:sz w:val="24"/>
          <w:szCs w:val="24"/>
          <w:lang w:val="fr-FR"/>
        </w:rPr>
        <w:t xml:space="preserve">Par ailleurs, les Arméniens revendiquent une grande Arménie allant de la mer Noire à la mer Méditerranée et du Caucase à la Cilicie. Le traité de Sèvres prévoit finalement la formation d’un </w:t>
      </w:r>
      <w:r w:rsidRPr="000C61EF">
        <w:rPr>
          <w:rFonts w:ascii="Times" w:hAnsi="Times"/>
          <w:sz w:val="24"/>
          <w:szCs w:val="24"/>
          <w:lang w:val="fr-FR"/>
        </w:rPr>
        <w:t>État</w:t>
      </w:r>
      <w:r w:rsidR="00494F87" w:rsidRPr="000C61EF">
        <w:rPr>
          <w:rFonts w:ascii="Times" w:hAnsi="Times"/>
          <w:sz w:val="24"/>
          <w:szCs w:val="24"/>
          <w:lang w:val="fr-FR"/>
        </w:rPr>
        <w:t xml:space="preserve"> indépendant plus restreint, comprenant les terres arméniennes russes et le Nord-est de l’Anatolie. Le principe d’un Kurdistan indépendant est également retenu par les Alliés. La délimitation de son territoire pose cependant de nombreux problèmes. Les Alliés s’entendent finalement sur la constitution d’un territoire autonome, compris dans la zone ottomane, au sud-ouest de l’Anatolie, comprenant environs 20 % des régions peuplées par les Kurdes. Son indépendance devra être considérée ultérieurement par la Société des Nations.</w:t>
      </w:r>
    </w:p>
    <w:p w14:paraId="444CBBA4" w14:textId="77777777" w:rsidR="00494F87" w:rsidRPr="000C61EF" w:rsidRDefault="00494F87" w:rsidP="00494F87">
      <w:pPr>
        <w:jc w:val="both"/>
        <w:rPr>
          <w:rFonts w:ascii="Times" w:hAnsi="Times"/>
          <w:sz w:val="24"/>
          <w:szCs w:val="24"/>
          <w:lang w:val="fr-FR"/>
        </w:rPr>
      </w:pPr>
    </w:p>
    <w:p w14:paraId="4EC7615D" w14:textId="77777777" w:rsidR="00494F87" w:rsidRPr="000C61EF" w:rsidRDefault="00E75E7B" w:rsidP="00494F87">
      <w:pPr>
        <w:jc w:val="both"/>
        <w:rPr>
          <w:rFonts w:ascii="Times" w:hAnsi="Times"/>
          <w:sz w:val="24"/>
          <w:szCs w:val="24"/>
          <w:lang w:val="fr-FR"/>
        </w:rPr>
      </w:pPr>
      <w:r w:rsidRPr="000C61EF">
        <w:rPr>
          <w:rFonts w:ascii="Times" w:hAnsi="Times"/>
          <w:sz w:val="24"/>
          <w:szCs w:val="24"/>
          <w:lang w:val="fr-FR"/>
        </w:rPr>
        <w:t xml:space="preserve">      </w:t>
      </w:r>
      <w:r w:rsidR="00494F87" w:rsidRPr="000C61EF">
        <w:rPr>
          <w:rFonts w:ascii="Times" w:hAnsi="Times"/>
          <w:sz w:val="24"/>
          <w:szCs w:val="24"/>
          <w:lang w:val="fr-FR"/>
        </w:rPr>
        <w:t>En outre, les détroits du Bosphore et des Dardanelles doivent être démilitarisés, neutralisés et gérés par une Commission internationale des détroits où sont représentés la Grande-Bretagne, la France, l’Italie, le Japon, la Grèce, la Roumanie, la Bulgarie et la Turquie. Leurs accès seront entièrement libres en cas de guerre comme en cas de paix et sont contrôlés.</w:t>
      </w:r>
    </w:p>
    <w:p w14:paraId="51EEFE02" w14:textId="77777777" w:rsidR="00494F87" w:rsidRPr="000C61EF" w:rsidRDefault="00494F87" w:rsidP="00494F87">
      <w:pPr>
        <w:jc w:val="both"/>
        <w:rPr>
          <w:rFonts w:ascii="Times" w:hAnsi="Times"/>
          <w:sz w:val="24"/>
          <w:szCs w:val="24"/>
          <w:lang w:val="fr-FR"/>
        </w:rPr>
      </w:pPr>
    </w:p>
    <w:p w14:paraId="589368AB" w14:textId="77777777" w:rsidR="00494F87" w:rsidRPr="000C61EF" w:rsidRDefault="00E75E7B" w:rsidP="00494F87">
      <w:pPr>
        <w:jc w:val="both"/>
        <w:rPr>
          <w:rFonts w:ascii="Times" w:hAnsi="Times"/>
          <w:sz w:val="24"/>
          <w:szCs w:val="24"/>
          <w:lang w:val="fr-FR"/>
        </w:rPr>
      </w:pPr>
      <w:r w:rsidRPr="000C61EF">
        <w:rPr>
          <w:rFonts w:ascii="Times" w:hAnsi="Times"/>
          <w:sz w:val="24"/>
          <w:szCs w:val="24"/>
          <w:lang w:val="fr-FR"/>
        </w:rPr>
        <w:t xml:space="preserve">       </w:t>
      </w:r>
      <w:r w:rsidR="00494F87" w:rsidRPr="000C61EF">
        <w:rPr>
          <w:rFonts w:ascii="Times" w:hAnsi="Times"/>
          <w:sz w:val="24"/>
          <w:szCs w:val="24"/>
          <w:lang w:val="fr-FR"/>
        </w:rPr>
        <w:t>Enfin, les capitulations sont rétablies et même élargis à tous les vainqueurs. Les finances et l’administration turques sont placées sous contrôle anglo-franco-italien. Les droits des minorités sont protégés. La Turquie est aussi sommée de livrer sa flotte, de réduire son armée</w:t>
      </w:r>
      <w:r w:rsidRPr="000C61EF">
        <w:rPr>
          <w:rFonts w:ascii="Times" w:hAnsi="Times"/>
          <w:sz w:val="24"/>
          <w:szCs w:val="24"/>
          <w:lang w:val="fr-FR"/>
        </w:rPr>
        <w:t xml:space="preserve">. </w:t>
      </w:r>
      <w:r w:rsidR="00494F87" w:rsidRPr="000C61EF">
        <w:rPr>
          <w:rFonts w:ascii="Times" w:hAnsi="Times"/>
          <w:sz w:val="24"/>
          <w:szCs w:val="24"/>
          <w:lang w:val="fr-FR"/>
        </w:rPr>
        <w:t>Le traité de Sèvres est donc d’une grande sévérité et limite fortement la souveraineté turque.</w:t>
      </w:r>
    </w:p>
    <w:p w14:paraId="2A234F13" w14:textId="77777777" w:rsidR="00494F87" w:rsidRPr="000C61EF" w:rsidRDefault="00494F87" w:rsidP="00494F87">
      <w:pPr>
        <w:jc w:val="both"/>
        <w:rPr>
          <w:rFonts w:ascii="Times" w:hAnsi="Times"/>
          <w:sz w:val="24"/>
          <w:szCs w:val="24"/>
          <w:lang w:val="fr-FR"/>
        </w:rPr>
      </w:pPr>
    </w:p>
    <w:p w14:paraId="279D5569" w14:textId="77777777" w:rsidR="00494F87" w:rsidRPr="000C61EF" w:rsidRDefault="00E75E7B" w:rsidP="00494F87">
      <w:pPr>
        <w:jc w:val="both"/>
        <w:rPr>
          <w:rFonts w:ascii="Times" w:hAnsi="Times"/>
          <w:sz w:val="24"/>
          <w:szCs w:val="24"/>
          <w:lang w:val="fr-FR"/>
        </w:rPr>
      </w:pPr>
      <w:r w:rsidRPr="000C61EF">
        <w:rPr>
          <w:rFonts w:ascii="Times" w:hAnsi="Times"/>
          <w:sz w:val="24"/>
          <w:szCs w:val="24"/>
          <w:lang w:val="fr-FR"/>
        </w:rPr>
        <w:t xml:space="preserve">       </w:t>
      </w:r>
      <w:r w:rsidR="00494F87" w:rsidRPr="000C61EF">
        <w:rPr>
          <w:rFonts w:ascii="Times" w:hAnsi="Times"/>
          <w:sz w:val="24"/>
          <w:szCs w:val="24"/>
          <w:lang w:val="fr-FR"/>
        </w:rPr>
        <w:t>Si le sultan se résigne, après deux mois de discussion, à signer le traité de Sèvres, il est considéré comme inadmissible par les nationalistes, dirigés par Mustafa Kemal. Ce héros de la guerre, qui mène, à partir de l’Anatolie, une lutte contre le gouvernement de Constantinople et contre les puissances occupantes depuis 1919, le rejette immédiatement. La sévérité des clauses du traité de Sèvres l’aide alors à rallier une bonne partie de la population au mouvement. La Turquie en alors en pleine guerre civile et en pleine guerre contre la Grèce.</w:t>
      </w:r>
    </w:p>
    <w:p w14:paraId="59E257E3" w14:textId="77777777" w:rsidR="00494F87" w:rsidRPr="000C61EF" w:rsidRDefault="00494F87" w:rsidP="00494F87">
      <w:pPr>
        <w:jc w:val="both"/>
        <w:rPr>
          <w:rFonts w:ascii="Times" w:hAnsi="Times"/>
          <w:sz w:val="24"/>
          <w:szCs w:val="24"/>
          <w:lang w:val="fr-FR"/>
        </w:rPr>
      </w:pPr>
    </w:p>
    <w:p w14:paraId="5B5288E3" w14:textId="77777777" w:rsidR="00494F87" w:rsidRDefault="00E75E7B" w:rsidP="00494F87">
      <w:pPr>
        <w:jc w:val="both"/>
        <w:rPr>
          <w:rFonts w:ascii="Times" w:hAnsi="Times"/>
          <w:sz w:val="24"/>
          <w:szCs w:val="24"/>
          <w:lang w:val="fr-FR"/>
        </w:rPr>
      </w:pPr>
      <w:r w:rsidRPr="000C61EF">
        <w:rPr>
          <w:rFonts w:ascii="Times" w:hAnsi="Times"/>
          <w:sz w:val="24"/>
          <w:szCs w:val="24"/>
          <w:lang w:val="fr-FR"/>
        </w:rPr>
        <w:t xml:space="preserve">      </w:t>
      </w:r>
      <w:r w:rsidR="00494F87" w:rsidRPr="000C61EF">
        <w:rPr>
          <w:rFonts w:ascii="Times" w:hAnsi="Times"/>
          <w:sz w:val="24"/>
          <w:szCs w:val="24"/>
          <w:lang w:val="fr-FR"/>
        </w:rPr>
        <w:t xml:space="preserve">Les Alliés semblent avoir négligé l’importance du mouvement national turc. Ils s’aperçoivent très vite de leur incapacité à faire appliquer le traité qui ne sera finalement jamais ratifié. Dès l’automne 1920 et au fur et à mesure des victoires turques, certaines puissances appellent à une révision du traité. </w:t>
      </w:r>
    </w:p>
    <w:p w14:paraId="085A5C1D" w14:textId="77777777" w:rsidR="000C61EF" w:rsidRDefault="000C61EF" w:rsidP="00494F87">
      <w:pPr>
        <w:jc w:val="both"/>
        <w:rPr>
          <w:rFonts w:ascii="Times" w:hAnsi="Times"/>
          <w:sz w:val="24"/>
          <w:szCs w:val="24"/>
          <w:lang w:val="fr-FR"/>
        </w:rPr>
      </w:pPr>
    </w:p>
    <w:p w14:paraId="0D8C6A61" w14:textId="77777777" w:rsidR="00411002" w:rsidRPr="00411002" w:rsidRDefault="00411002" w:rsidP="00494F87">
      <w:pPr>
        <w:jc w:val="both"/>
        <w:rPr>
          <w:rFonts w:ascii="Times" w:hAnsi="Times"/>
          <w:b/>
          <w:sz w:val="24"/>
          <w:szCs w:val="24"/>
          <w:u w:val="single"/>
          <w:lang w:val="fr-FR"/>
        </w:rPr>
      </w:pPr>
    </w:p>
    <w:p w14:paraId="5ED9B44C" w14:textId="77777777" w:rsidR="00411002" w:rsidRDefault="00411002" w:rsidP="00494F87">
      <w:pPr>
        <w:jc w:val="both"/>
        <w:rPr>
          <w:rFonts w:ascii="Times" w:hAnsi="Times"/>
          <w:b/>
          <w:sz w:val="24"/>
          <w:szCs w:val="24"/>
          <w:u w:val="single"/>
          <w:lang w:val="fr-FR"/>
        </w:rPr>
      </w:pPr>
      <w:r w:rsidRPr="00411002">
        <w:rPr>
          <w:rFonts w:ascii="Times" w:hAnsi="Times"/>
          <w:b/>
          <w:sz w:val="24"/>
          <w:szCs w:val="24"/>
          <w:u w:val="single"/>
          <w:lang w:val="fr-FR"/>
        </w:rPr>
        <w:t>1</w:t>
      </w:r>
      <w:r w:rsidRPr="00411002">
        <w:rPr>
          <w:rFonts w:ascii="Times" w:hAnsi="Times"/>
          <w:b/>
          <w:sz w:val="24"/>
          <w:szCs w:val="24"/>
          <w:u w:val="single"/>
          <w:vertAlign w:val="superscript"/>
          <w:lang w:val="fr-FR"/>
        </w:rPr>
        <w:t>er</w:t>
      </w:r>
      <w:r w:rsidRPr="00411002">
        <w:rPr>
          <w:rFonts w:ascii="Times" w:hAnsi="Times"/>
          <w:b/>
          <w:sz w:val="24"/>
          <w:szCs w:val="24"/>
          <w:u w:val="single"/>
          <w:lang w:val="fr-FR"/>
        </w:rPr>
        <w:t xml:space="preserve"> Conférence de Lausanne </w:t>
      </w:r>
      <w:r>
        <w:rPr>
          <w:rFonts w:ascii="Times" w:hAnsi="Times"/>
          <w:b/>
          <w:sz w:val="24"/>
          <w:szCs w:val="24"/>
          <w:u w:val="single"/>
          <w:lang w:val="fr-FR"/>
        </w:rPr>
        <w:t>(</w:t>
      </w:r>
      <w:r w:rsidR="00523C05">
        <w:rPr>
          <w:rFonts w:ascii="Times" w:hAnsi="Times"/>
          <w:b/>
          <w:sz w:val="24"/>
          <w:szCs w:val="24"/>
          <w:u w:val="single"/>
          <w:lang w:val="fr-FR"/>
        </w:rPr>
        <w:t>20 Novembre 1922-4 Février 1923)</w:t>
      </w:r>
    </w:p>
    <w:p w14:paraId="60E6B620" w14:textId="77777777" w:rsidR="002913B5" w:rsidRDefault="002913B5" w:rsidP="00494F87">
      <w:pPr>
        <w:jc w:val="both"/>
        <w:rPr>
          <w:rFonts w:ascii="Times" w:hAnsi="Times"/>
          <w:b/>
          <w:sz w:val="24"/>
          <w:szCs w:val="24"/>
          <w:u w:val="single"/>
          <w:lang w:val="fr-FR"/>
        </w:rPr>
      </w:pPr>
    </w:p>
    <w:p w14:paraId="0DE5E6C2" w14:textId="77777777" w:rsidR="00523C05" w:rsidRDefault="002913B5" w:rsidP="00494F87">
      <w:pPr>
        <w:jc w:val="both"/>
        <w:rPr>
          <w:rFonts w:ascii="Times" w:hAnsi="Times"/>
          <w:sz w:val="24"/>
          <w:szCs w:val="24"/>
          <w:lang w:val="fr-FR"/>
        </w:rPr>
      </w:pPr>
      <w:r>
        <w:rPr>
          <w:rFonts w:ascii="Times" w:hAnsi="Times"/>
          <w:sz w:val="24"/>
          <w:szCs w:val="24"/>
          <w:lang w:val="fr-FR"/>
        </w:rPr>
        <w:t xml:space="preserve">     </w:t>
      </w:r>
      <w:r w:rsidRPr="002913B5">
        <w:rPr>
          <w:rFonts w:ascii="Times" w:hAnsi="Times"/>
          <w:sz w:val="24"/>
          <w:szCs w:val="24"/>
          <w:lang w:val="fr-FR"/>
        </w:rPr>
        <w:t>Les négociations de Lausanne ont été ouvertes le 20 novembre 1922 au lieu du 13 novembre 1922 en raison des conflits entre le Bloc de l'Entente et les problèmes de l'Angleterre</w:t>
      </w:r>
      <w:r>
        <w:rPr>
          <w:rFonts w:ascii="Times" w:hAnsi="Times"/>
          <w:sz w:val="24"/>
          <w:szCs w:val="24"/>
          <w:lang w:val="fr-FR"/>
        </w:rPr>
        <w:t xml:space="preserve"> avec la participation des représentants de la </w:t>
      </w:r>
      <w:r w:rsidRPr="002913B5">
        <w:rPr>
          <w:rFonts w:ascii="Times" w:hAnsi="Times"/>
          <w:sz w:val="24"/>
          <w:szCs w:val="24"/>
          <w:lang w:val="fr-FR"/>
        </w:rPr>
        <w:t xml:space="preserve">Turquie, l'Italie, la Grande-Bretagne, le Japon et l'ambassadeur </w:t>
      </w:r>
      <w:r>
        <w:rPr>
          <w:rFonts w:ascii="Times" w:hAnsi="Times"/>
          <w:sz w:val="24"/>
          <w:szCs w:val="24"/>
          <w:lang w:val="fr-FR"/>
        </w:rPr>
        <w:t xml:space="preserve">de </w:t>
      </w:r>
      <w:r w:rsidRPr="002913B5">
        <w:rPr>
          <w:rFonts w:ascii="Times" w:hAnsi="Times"/>
          <w:sz w:val="24"/>
          <w:szCs w:val="24"/>
          <w:lang w:val="fr-FR"/>
        </w:rPr>
        <w:t>Rome</w:t>
      </w:r>
      <w:r>
        <w:rPr>
          <w:rFonts w:ascii="Times" w:hAnsi="Times"/>
          <w:sz w:val="24"/>
          <w:szCs w:val="24"/>
          <w:lang w:val="fr-FR"/>
        </w:rPr>
        <w:t xml:space="preserve"> des États-Unis. </w:t>
      </w:r>
      <w:r w:rsidRPr="002913B5">
        <w:rPr>
          <w:rFonts w:ascii="Times" w:hAnsi="Times"/>
          <w:sz w:val="24"/>
          <w:szCs w:val="24"/>
          <w:lang w:val="fr-FR"/>
        </w:rPr>
        <w:t xml:space="preserve"> En cas de négociations limitées, les délégations de la Roumanie, de la Bulgarie, de l’État </w:t>
      </w:r>
      <w:proofErr w:type="spellStart"/>
      <w:r w:rsidRPr="002913B5">
        <w:rPr>
          <w:rFonts w:ascii="Times" w:hAnsi="Times"/>
          <w:sz w:val="24"/>
          <w:szCs w:val="24"/>
          <w:lang w:val="fr-FR"/>
        </w:rPr>
        <w:t>serbo</w:t>
      </w:r>
      <w:proofErr w:type="spellEnd"/>
      <w:r w:rsidRPr="002913B5">
        <w:rPr>
          <w:rFonts w:ascii="Times" w:hAnsi="Times"/>
          <w:sz w:val="24"/>
          <w:szCs w:val="24"/>
          <w:lang w:val="fr-FR"/>
        </w:rPr>
        <w:t>-croato-slovène, de la Grèce et de la Russie s’</w:t>
      </w:r>
      <w:r w:rsidRPr="002913B5">
        <w:rPr>
          <w:rFonts w:ascii="Times" w:hAnsi="Times"/>
          <w:sz w:val="24"/>
          <w:szCs w:val="24"/>
          <w:lang w:val="fr-FR"/>
        </w:rPr>
        <w:t>appliq</w:t>
      </w:r>
      <w:r>
        <w:rPr>
          <w:rFonts w:ascii="Times" w:hAnsi="Times"/>
          <w:sz w:val="24"/>
          <w:szCs w:val="24"/>
          <w:lang w:val="fr-FR"/>
        </w:rPr>
        <w:t>uaie</w:t>
      </w:r>
      <w:r w:rsidRPr="002913B5">
        <w:rPr>
          <w:rFonts w:ascii="Times" w:hAnsi="Times"/>
          <w:sz w:val="24"/>
          <w:szCs w:val="24"/>
          <w:lang w:val="fr-FR"/>
        </w:rPr>
        <w:t>nt</w:t>
      </w:r>
      <w:r w:rsidRPr="002913B5">
        <w:rPr>
          <w:rFonts w:ascii="Times" w:hAnsi="Times"/>
          <w:sz w:val="24"/>
          <w:szCs w:val="24"/>
          <w:lang w:val="fr-FR"/>
        </w:rPr>
        <w:t xml:space="preserve"> aux questions qui les concernent. </w:t>
      </w:r>
      <w:r>
        <w:rPr>
          <w:rFonts w:ascii="Times" w:hAnsi="Times"/>
          <w:sz w:val="24"/>
          <w:szCs w:val="24"/>
          <w:lang w:val="fr-FR"/>
        </w:rPr>
        <w:t>Pour la g</w:t>
      </w:r>
      <w:r w:rsidRPr="002913B5">
        <w:rPr>
          <w:rFonts w:ascii="Times" w:hAnsi="Times"/>
          <w:sz w:val="24"/>
          <w:szCs w:val="24"/>
          <w:lang w:val="fr-FR"/>
        </w:rPr>
        <w:t>estion de la conférence</w:t>
      </w:r>
      <w:r>
        <w:rPr>
          <w:rFonts w:ascii="Times" w:hAnsi="Times"/>
          <w:sz w:val="24"/>
          <w:szCs w:val="24"/>
          <w:lang w:val="fr-FR"/>
        </w:rPr>
        <w:t xml:space="preserve"> </w:t>
      </w:r>
      <w:r w:rsidRPr="002913B5">
        <w:rPr>
          <w:rFonts w:ascii="Times" w:hAnsi="Times"/>
          <w:sz w:val="24"/>
          <w:szCs w:val="24"/>
          <w:lang w:val="fr-FR"/>
        </w:rPr>
        <w:t xml:space="preserve">trois commissions distinctes ont été créées. Le premier de ces comités </w:t>
      </w:r>
      <w:r>
        <w:rPr>
          <w:rFonts w:ascii="Times" w:hAnsi="Times"/>
          <w:sz w:val="24"/>
          <w:szCs w:val="24"/>
          <w:lang w:val="fr-FR"/>
        </w:rPr>
        <w:t xml:space="preserve">était </w:t>
      </w:r>
      <w:r w:rsidRPr="002913B5">
        <w:rPr>
          <w:rFonts w:ascii="Times" w:hAnsi="Times"/>
          <w:sz w:val="24"/>
          <w:szCs w:val="24"/>
          <w:lang w:val="fr-FR"/>
        </w:rPr>
        <w:t xml:space="preserve">l'administration de Lord </w:t>
      </w:r>
      <w:proofErr w:type="spellStart"/>
      <w:r w:rsidRPr="002913B5">
        <w:rPr>
          <w:rFonts w:ascii="Times" w:hAnsi="Times"/>
          <w:sz w:val="24"/>
          <w:szCs w:val="24"/>
          <w:lang w:val="fr-FR"/>
        </w:rPr>
        <w:t>Curzon</w:t>
      </w:r>
      <w:proofErr w:type="spellEnd"/>
      <w:r w:rsidRPr="002913B5">
        <w:rPr>
          <w:rFonts w:ascii="Times" w:hAnsi="Times"/>
          <w:sz w:val="24"/>
          <w:szCs w:val="24"/>
          <w:lang w:val="fr-FR"/>
        </w:rPr>
        <w:t xml:space="preserve">, dirigé par le Royaume-Uni, en tant qu'autorité chargée de résoudre les problèmes militaires. Le Français </w:t>
      </w:r>
      <w:proofErr w:type="spellStart"/>
      <w:r w:rsidRPr="002913B5">
        <w:rPr>
          <w:rFonts w:ascii="Times" w:hAnsi="Times"/>
          <w:sz w:val="24"/>
          <w:szCs w:val="24"/>
          <w:lang w:val="fr-FR"/>
        </w:rPr>
        <w:t>Barare</w:t>
      </w:r>
      <w:proofErr w:type="spellEnd"/>
      <w:r w:rsidRPr="002913B5">
        <w:rPr>
          <w:rFonts w:ascii="Times" w:hAnsi="Times"/>
          <w:sz w:val="24"/>
          <w:szCs w:val="24"/>
          <w:lang w:val="fr-FR"/>
        </w:rPr>
        <w:t xml:space="preserve"> a été amené au contrôle de la commission, où les questions financières et économiques seront discutées et leurs frontières déterminées.</w:t>
      </w:r>
      <w:r>
        <w:rPr>
          <w:rFonts w:ascii="Times" w:hAnsi="Times"/>
          <w:sz w:val="24"/>
          <w:szCs w:val="24"/>
          <w:lang w:val="fr-FR"/>
        </w:rPr>
        <w:t xml:space="preserve"> L</w:t>
      </w:r>
      <w:r w:rsidRPr="002913B5">
        <w:rPr>
          <w:rFonts w:ascii="Times" w:hAnsi="Times"/>
          <w:sz w:val="24"/>
          <w:szCs w:val="24"/>
          <w:lang w:val="fr-FR"/>
        </w:rPr>
        <w:t xml:space="preserve">’Italien </w:t>
      </w:r>
      <w:proofErr w:type="spellStart"/>
      <w:r w:rsidRPr="002913B5">
        <w:rPr>
          <w:rFonts w:ascii="Times" w:hAnsi="Times"/>
          <w:sz w:val="24"/>
          <w:szCs w:val="24"/>
          <w:lang w:val="fr-FR"/>
        </w:rPr>
        <w:t>Garroni</w:t>
      </w:r>
      <w:proofErr w:type="spellEnd"/>
      <w:r w:rsidRPr="002913B5">
        <w:rPr>
          <w:rFonts w:ascii="Times" w:hAnsi="Times"/>
          <w:sz w:val="24"/>
          <w:szCs w:val="24"/>
          <w:lang w:val="fr-FR"/>
        </w:rPr>
        <w:t xml:space="preserve"> a été nommé à la tête de la troisième commission</w:t>
      </w:r>
      <w:r w:rsidRPr="002913B5">
        <w:rPr>
          <w:rFonts w:ascii="Times" w:hAnsi="Times"/>
          <w:sz w:val="24"/>
          <w:szCs w:val="24"/>
          <w:lang w:val="fr-FR"/>
        </w:rPr>
        <w:t xml:space="preserve"> </w:t>
      </w:r>
      <w:r>
        <w:rPr>
          <w:rFonts w:ascii="Times" w:hAnsi="Times"/>
          <w:sz w:val="24"/>
          <w:szCs w:val="24"/>
          <w:lang w:val="fr-FR"/>
        </w:rPr>
        <w:t>chargée de</w:t>
      </w:r>
      <w:r w:rsidRPr="002913B5">
        <w:rPr>
          <w:rFonts w:ascii="Times" w:hAnsi="Times"/>
          <w:sz w:val="24"/>
          <w:szCs w:val="24"/>
          <w:lang w:val="fr-FR"/>
        </w:rPr>
        <w:t xml:space="preserve"> résolution des</w:t>
      </w:r>
      <w:r>
        <w:rPr>
          <w:rFonts w:ascii="Times" w:hAnsi="Times"/>
          <w:sz w:val="24"/>
          <w:szCs w:val="24"/>
          <w:lang w:val="fr-FR"/>
        </w:rPr>
        <w:t xml:space="preserve"> problèmes des</w:t>
      </w:r>
      <w:r w:rsidRPr="002913B5">
        <w:rPr>
          <w:rFonts w:ascii="Times" w:hAnsi="Times"/>
          <w:sz w:val="24"/>
          <w:szCs w:val="24"/>
          <w:lang w:val="fr-FR"/>
        </w:rPr>
        <w:t xml:space="preserve"> minorités et d’autres</w:t>
      </w:r>
      <w:r w:rsidRPr="002913B5">
        <w:rPr>
          <w:rFonts w:ascii="Times" w:hAnsi="Times"/>
          <w:sz w:val="24"/>
          <w:szCs w:val="24"/>
          <w:lang w:val="fr-FR"/>
        </w:rPr>
        <w:t xml:space="preserve"> </w:t>
      </w:r>
      <w:r w:rsidRPr="002913B5">
        <w:rPr>
          <w:rFonts w:ascii="Times" w:hAnsi="Times"/>
          <w:sz w:val="24"/>
          <w:szCs w:val="24"/>
          <w:lang w:val="fr-FR"/>
        </w:rPr>
        <w:t xml:space="preserve">problèmes </w:t>
      </w:r>
      <w:r w:rsidRPr="002913B5">
        <w:rPr>
          <w:rFonts w:ascii="Times" w:hAnsi="Times"/>
          <w:sz w:val="24"/>
          <w:szCs w:val="24"/>
          <w:lang w:val="fr-FR"/>
        </w:rPr>
        <w:t>juridiques.</w:t>
      </w:r>
      <w:r>
        <w:rPr>
          <w:rFonts w:ascii="Times" w:hAnsi="Times"/>
          <w:sz w:val="24"/>
          <w:szCs w:val="24"/>
          <w:lang w:val="fr-FR"/>
        </w:rPr>
        <w:t xml:space="preserve"> </w:t>
      </w:r>
    </w:p>
    <w:p w14:paraId="47D260FD" w14:textId="77777777" w:rsidR="00BE7343" w:rsidRDefault="00BE7343" w:rsidP="00494F87">
      <w:pPr>
        <w:jc w:val="both"/>
        <w:rPr>
          <w:rFonts w:ascii="Times" w:hAnsi="Times"/>
          <w:sz w:val="24"/>
          <w:szCs w:val="24"/>
          <w:lang w:val="fr-FR"/>
        </w:rPr>
      </w:pPr>
    </w:p>
    <w:p w14:paraId="6CDFB2CF" w14:textId="77777777" w:rsidR="00BE7343" w:rsidRPr="002913B5" w:rsidRDefault="00BE7343" w:rsidP="00494F87">
      <w:pPr>
        <w:jc w:val="both"/>
        <w:rPr>
          <w:rFonts w:ascii="Times" w:hAnsi="Times"/>
          <w:sz w:val="24"/>
          <w:szCs w:val="24"/>
          <w:lang w:val="fr-FR"/>
        </w:rPr>
      </w:pPr>
      <w:r>
        <w:rPr>
          <w:rFonts w:ascii="Times" w:hAnsi="Times"/>
          <w:sz w:val="24"/>
          <w:szCs w:val="24"/>
          <w:lang w:val="fr-FR"/>
        </w:rPr>
        <w:t xml:space="preserve">      </w:t>
      </w:r>
      <w:r w:rsidRPr="00BE7343">
        <w:rPr>
          <w:rFonts w:ascii="Times" w:hAnsi="Times"/>
          <w:sz w:val="24"/>
          <w:szCs w:val="24"/>
          <w:lang w:val="fr-FR"/>
        </w:rPr>
        <w:t xml:space="preserve">Aux premiers jours de la Conférence de Lausanne, la délégation turque était </w:t>
      </w:r>
      <w:r>
        <w:rPr>
          <w:rFonts w:ascii="Times" w:hAnsi="Times"/>
          <w:sz w:val="24"/>
          <w:szCs w:val="24"/>
          <w:lang w:val="fr-FR"/>
        </w:rPr>
        <w:t xml:space="preserve">déjà en </w:t>
      </w:r>
      <w:r w:rsidRPr="00BE7343">
        <w:rPr>
          <w:rFonts w:ascii="Times" w:hAnsi="Times"/>
          <w:sz w:val="24"/>
          <w:szCs w:val="24"/>
          <w:lang w:val="fr-FR"/>
        </w:rPr>
        <w:t>conflit majeur</w:t>
      </w:r>
      <w:r>
        <w:rPr>
          <w:rFonts w:ascii="Times" w:hAnsi="Times"/>
          <w:sz w:val="24"/>
          <w:szCs w:val="24"/>
          <w:lang w:val="fr-FR"/>
        </w:rPr>
        <w:t xml:space="preserve"> sur </w:t>
      </w:r>
      <w:r w:rsidRPr="00BE7343">
        <w:rPr>
          <w:rFonts w:ascii="Times" w:hAnsi="Times"/>
          <w:sz w:val="24"/>
          <w:szCs w:val="24"/>
          <w:lang w:val="fr-FR"/>
        </w:rPr>
        <w:t>les</w:t>
      </w:r>
      <w:r w:rsidRPr="00BE7343">
        <w:rPr>
          <w:rFonts w:ascii="Times" w:hAnsi="Times"/>
          <w:sz w:val="24"/>
          <w:szCs w:val="24"/>
          <w:lang w:val="fr-FR"/>
        </w:rPr>
        <w:t xml:space="preserve"> capitulations et les concessions </w:t>
      </w:r>
      <w:r>
        <w:rPr>
          <w:rFonts w:ascii="Times" w:hAnsi="Times"/>
          <w:sz w:val="24"/>
          <w:szCs w:val="24"/>
          <w:lang w:val="fr-FR"/>
        </w:rPr>
        <w:t>avec la</w:t>
      </w:r>
      <w:r w:rsidRPr="00BE7343">
        <w:rPr>
          <w:rFonts w:ascii="Times" w:hAnsi="Times"/>
          <w:sz w:val="24"/>
          <w:szCs w:val="24"/>
          <w:lang w:val="fr-FR"/>
        </w:rPr>
        <w:t xml:space="preserve"> France, </w:t>
      </w:r>
      <w:r>
        <w:rPr>
          <w:rFonts w:ascii="Times" w:hAnsi="Times"/>
          <w:sz w:val="24"/>
          <w:szCs w:val="24"/>
          <w:lang w:val="fr-FR"/>
        </w:rPr>
        <w:t xml:space="preserve">sur </w:t>
      </w:r>
      <w:r w:rsidRPr="00BE7343">
        <w:rPr>
          <w:rFonts w:ascii="Times" w:hAnsi="Times"/>
          <w:sz w:val="24"/>
          <w:szCs w:val="24"/>
          <w:lang w:val="fr-FR"/>
        </w:rPr>
        <w:t xml:space="preserve">la question de Mossoul et du détroit avec l'Angleterre, et les capitulations et le cabotage avec la partie </w:t>
      </w:r>
      <w:r>
        <w:rPr>
          <w:rFonts w:ascii="Times" w:hAnsi="Times"/>
          <w:sz w:val="24"/>
          <w:szCs w:val="24"/>
          <w:lang w:val="fr-FR"/>
        </w:rPr>
        <w:t>İ</w:t>
      </w:r>
      <w:r w:rsidRPr="00BE7343">
        <w:rPr>
          <w:rFonts w:ascii="Times" w:hAnsi="Times"/>
          <w:sz w:val="24"/>
          <w:szCs w:val="24"/>
          <w:lang w:val="fr-FR"/>
        </w:rPr>
        <w:t xml:space="preserve">talienne. En particulier, des différends concernant l’échange de population et le dédommagement de guerre avec la Grèce avaient surgi. </w:t>
      </w:r>
      <w:r w:rsidR="00117A86">
        <w:rPr>
          <w:rFonts w:ascii="Times" w:hAnsi="Times"/>
          <w:sz w:val="24"/>
          <w:szCs w:val="24"/>
          <w:lang w:val="fr-FR"/>
        </w:rPr>
        <w:t xml:space="preserve"> </w:t>
      </w:r>
      <w:r>
        <w:rPr>
          <w:rFonts w:ascii="Times" w:hAnsi="Times"/>
          <w:sz w:val="24"/>
          <w:szCs w:val="24"/>
          <w:lang w:val="fr-FR"/>
        </w:rPr>
        <w:t xml:space="preserve">Cela a </w:t>
      </w:r>
      <w:r w:rsidR="00117A86">
        <w:rPr>
          <w:rFonts w:ascii="Times" w:hAnsi="Times"/>
          <w:sz w:val="24"/>
          <w:szCs w:val="24"/>
          <w:lang w:val="fr-FR"/>
        </w:rPr>
        <w:t xml:space="preserve">apporté </w:t>
      </w:r>
      <w:r w:rsidRPr="00BE7343">
        <w:rPr>
          <w:rFonts w:ascii="Times" w:hAnsi="Times"/>
          <w:sz w:val="24"/>
          <w:szCs w:val="24"/>
          <w:lang w:val="fr-FR"/>
        </w:rPr>
        <w:t>la fin de la conférence, la délégation turque a quitté Lausanne.</w:t>
      </w:r>
      <w:r w:rsidR="00117A86">
        <w:rPr>
          <w:rFonts w:ascii="Times" w:hAnsi="Times"/>
          <w:sz w:val="24"/>
          <w:szCs w:val="24"/>
          <w:lang w:val="fr-FR"/>
        </w:rPr>
        <w:t xml:space="preserve"> </w:t>
      </w:r>
      <w:r w:rsidR="00117A86" w:rsidRPr="00117A86">
        <w:rPr>
          <w:rFonts w:ascii="Times" w:hAnsi="Times"/>
          <w:sz w:val="24"/>
          <w:szCs w:val="24"/>
          <w:lang w:val="fr-FR"/>
        </w:rPr>
        <w:t>La période qui suit l’arrêt de la Conférence de Lausanne couvre la période du 4 février au 23 avril 1923.</w:t>
      </w:r>
    </w:p>
    <w:p w14:paraId="5CDB946D" w14:textId="77777777" w:rsidR="00411002" w:rsidRDefault="00411002" w:rsidP="00494F87">
      <w:pPr>
        <w:jc w:val="both"/>
        <w:rPr>
          <w:rFonts w:ascii="Times" w:hAnsi="Times"/>
          <w:sz w:val="24"/>
          <w:szCs w:val="24"/>
          <w:lang w:val="fr-FR"/>
        </w:rPr>
      </w:pPr>
    </w:p>
    <w:p w14:paraId="6EDA02B8" w14:textId="77777777" w:rsidR="000C61EF" w:rsidRPr="00411002" w:rsidRDefault="005F72B1" w:rsidP="00494F87">
      <w:pPr>
        <w:jc w:val="both"/>
        <w:rPr>
          <w:rFonts w:ascii="Times" w:hAnsi="Times"/>
          <w:b/>
          <w:sz w:val="24"/>
          <w:szCs w:val="24"/>
          <w:u w:val="single"/>
          <w:lang w:val="fr-FR"/>
        </w:rPr>
      </w:pPr>
      <w:r w:rsidRPr="00411002">
        <w:rPr>
          <w:rFonts w:ascii="Times" w:hAnsi="Times"/>
          <w:b/>
          <w:sz w:val="24"/>
          <w:szCs w:val="24"/>
          <w:u w:val="single"/>
          <w:lang w:val="fr-FR"/>
        </w:rPr>
        <w:t xml:space="preserve">Les enjeux </w:t>
      </w:r>
      <w:r w:rsidR="00411002" w:rsidRPr="00411002">
        <w:rPr>
          <w:rFonts w:ascii="Times" w:hAnsi="Times"/>
          <w:b/>
          <w:sz w:val="24"/>
          <w:szCs w:val="24"/>
          <w:u w:val="single"/>
          <w:lang w:val="fr-FR"/>
        </w:rPr>
        <w:t>à</w:t>
      </w:r>
      <w:r w:rsidRPr="00411002">
        <w:rPr>
          <w:rFonts w:ascii="Times" w:hAnsi="Times"/>
          <w:b/>
          <w:sz w:val="24"/>
          <w:szCs w:val="24"/>
          <w:u w:val="single"/>
          <w:lang w:val="fr-FR"/>
        </w:rPr>
        <w:t xml:space="preserve"> </w:t>
      </w:r>
      <w:r w:rsidR="00411002" w:rsidRPr="00411002">
        <w:rPr>
          <w:rFonts w:ascii="Times" w:hAnsi="Times"/>
          <w:b/>
          <w:sz w:val="24"/>
          <w:szCs w:val="24"/>
          <w:u w:val="single"/>
          <w:lang w:val="fr-FR"/>
        </w:rPr>
        <w:t>résoudre pendant la conférence de Lausanne </w:t>
      </w:r>
    </w:p>
    <w:p w14:paraId="3CA746FA" w14:textId="77777777" w:rsidR="00411002" w:rsidRDefault="00411002" w:rsidP="00494F87">
      <w:pPr>
        <w:jc w:val="both"/>
        <w:rPr>
          <w:rFonts w:ascii="Times" w:hAnsi="Times"/>
          <w:b/>
          <w:sz w:val="24"/>
          <w:szCs w:val="24"/>
          <w:lang w:val="fr-FR"/>
        </w:rPr>
      </w:pPr>
    </w:p>
    <w:p w14:paraId="785AC1A7" w14:textId="77777777" w:rsidR="00411002" w:rsidRPr="00411002" w:rsidRDefault="00411002" w:rsidP="00411002">
      <w:pPr>
        <w:jc w:val="both"/>
        <w:rPr>
          <w:rFonts w:ascii="Times" w:hAnsi="Times"/>
          <w:sz w:val="24"/>
          <w:szCs w:val="24"/>
          <w:lang w:val="fr-FR"/>
        </w:rPr>
      </w:pPr>
      <w:r w:rsidRPr="00411002">
        <w:rPr>
          <w:rFonts w:ascii="Times" w:hAnsi="Times"/>
          <w:sz w:val="24"/>
          <w:szCs w:val="24"/>
          <w:lang w:val="fr-FR"/>
        </w:rPr>
        <w:t>1) Statut des frontières</w:t>
      </w:r>
    </w:p>
    <w:p w14:paraId="4CC425E5" w14:textId="77777777" w:rsidR="00411002" w:rsidRPr="00411002" w:rsidRDefault="00411002" w:rsidP="00411002">
      <w:pPr>
        <w:jc w:val="both"/>
        <w:rPr>
          <w:rFonts w:ascii="Times" w:hAnsi="Times"/>
          <w:sz w:val="24"/>
          <w:szCs w:val="24"/>
          <w:lang w:val="fr-FR"/>
        </w:rPr>
      </w:pPr>
      <w:r w:rsidRPr="00411002">
        <w:rPr>
          <w:rFonts w:ascii="Times" w:hAnsi="Times"/>
          <w:sz w:val="24"/>
          <w:szCs w:val="24"/>
          <w:lang w:val="fr-FR"/>
        </w:rPr>
        <w:t>2) Statut des capitulations</w:t>
      </w:r>
    </w:p>
    <w:p w14:paraId="1BEE9058" w14:textId="77777777" w:rsidR="00411002" w:rsidRPr="00411002" w:rsidRDefault="00411002" w:rsidP="00411002">
      <w:pPr>
        <w:jc w:val="both"/>
        <w:rPr>
          <w:rFonts w:ascii="Times" w:hAnsi="Times"/>
          <w:sz w:val="24"/>
          <w:szCs w:val="24"/>
          <w:lang w:val="fr-FR"/>
        </w:rPr>
      </w:pPr>
      <w:r w:rsidRPr="00411002">
        <w:rPr>
          <w:rFonts w:ascii="Times" w:hAnsi="Times"/>
          <w:sz w:val="24"/>
          <w:szCs w:val="24"/>
          <w:lang w:val="fr-FR"/>
        </w:rPr>
        <w:t>3) La question des minorités</w:t>
      </w:r>
    </w:p>
    <w:p w14:paraId="2A2444C1" w14:textId="77777777" w:rsidR="00411002" w:rsidRPr="00411002" w:rsidRDefault="00411002" w:rsidP="00411002">
      <w:pPr>
        <w:jc w:val="both"/>
        <w:rPr>
          <w:rFonts w:ascii="Times" w:hAnsi="Times"/>
          <w:sz w:val="24"/>
          <w:szCs w:val="24"/>
          <w:lang w:val="fr-FR"/>
        </w:rPr>
      </w:pPr>
      <w:r w:rsidRPr="00411002">
        <w:rPr>
          <w:rFonts w:ascii="Times" w:hAnsi="Times"/>
          <w:sz w:val="24"/>
          <w:szCs w:val="24"/>
          <w:lang w:val="fr-FR"/>
        </w:rPr>
        <w:t>4) Compensation de guerre</w:t>
      </w:r>
    </w:p>
    <w:p w14:paraId="4C6E7036" w14:textId="77777777" w:rsidR="00411002" w:rsidRPr="00411002" w:rsidRDefault="00411002" w:rsidP="00411002">
      <w:pPr>
        <w:jc w:val="both"/>
        <w:rPr>
          <w:rFonts w:ascii="Times" w:hAnsi="Times"/>
          <w:sz w:val="24"/>
          <w:szCs w:val="24"/>
          <w:lang w:val="fr-FR"/>
        </w:rPr>
      </w:pPr>
      <w:r w:rsidRPr="00411002">
        <w:rPr>
          <w:rFonts w:ascii="Times" w:hAnsi="Times"/>
          <w:sz w:val="24"/>
          <w:szCs w:val="24"/>
          <w:lang w:val="fr-FR"/>
        </w:rPr>
        <w:t>5) Dettes du gouvernement</w:t>
      </w:r>
    </w:p>
    <w:p w14:paraId="43D3A820" w14:textId="77777777" w:rsidR="00411002" w:rsidRPr="00411002" w:rsidRDefault="00411002" w:rsidP="00411002">
      <w:pPr>
        <w:jc w:val="both"/>
        <w:rPr>
          <w:rFonts w:ascii="Times" w:hAnsi="Times"/>
          <w:sz w:val="24"/>
          <w:szCs w:val="24"/>
          <w:lang w:val="fr-FR"/>
        </w:rPr>
      </w:pPr>
      <w:r w:rsidRPr="00411002">
        <w:rPr>
          <w:rFonts w:ascii="Times" w:hAnsi="Times"/>
          <w:sz w:val="24"/>
          <w:szCs w:val="24"/>
          <w:lang w:val="fr-FR"/>
        </w:rPr>
        <w:t>6) La question du détroit</w:t>
      </w:r>
    </w:p>
    <w:p w14:paraId="29E5ABAB" w14:textId="77777777" w:rsidR="00411002" w:rsidRPr="00411002" w:rsidRDefault="00411002" w:rsidP="00411002">
      <w:pPr>
        <w:jc w:val="both"/>
        <w:rPr>
          <w:rFonts w:ascii="Times" w:hAnsi="Times"/>
          <w:sz w:val="24"/>
          <w:szCs w:val="24"/>
          <w:lang w:val="fr-FR"/>
        </w:rPr>
      </w:pPr>
      <w:r w:rsidRPr="00411002">
        <w:rPr>
          <w:rFonts w:ascii="Times" w:hAnsi="Times"/>
          <w:sz w:val="24"/>
          <w:szCs w:val="24"/>
          <w:lang w:val="fr-FR"/>
        </w:rPr>
        <w:t>7) l'évacuation d'Istanbul</w:t>
      </w:r>
    </w:p>
    <w:p w14:paraId="6AF78301" w14:textId="77777777" w:rsidR="00411002" w:rsidRPr="00411002" w:rsidRDefault="00411002" w:rsidP="00411002">
      <w:pPr>
        <w:jc w:val="both"/>
        <w:rPr>
          <w:rFonts w:ascii="Times" w:hAnsi="Times"/>
          <w:sz w:val="24"/>
          <w:szCs w:val="24"/>
          <w:lang w:val="fr-FR"/>
        </w:rPr>
      </w:pPr>
      <w:r w:rsidRPr="00411002">
        <w:rPr>
          <w:rFonts w:ascii="Times" w:hAnsi="Times"/>
          <w:sz w:val="24"/>
          <w:szCs w:val="24"/>
          <w:lang w:val="fr-FR"/>
        </w:rPr>
        <w:t>8) Patriarcat</w:t>
      </w:r>
    </w:p>
    <w:p w14:paraId="3469ACEF" w14:textId="77777777" w:rsidR="000C61EF" w:rsidRDefault="000C61EF" w:rsidP="00494F87">
      <w:pPr>
        <w:jc w:val="both"/>
        <w:rPr>
          <w:rFonts w:ascii="Times" w:hAnsi="Times"/>
          <w:sz w:val="24"/>
          <w:szCs w:val="24"/>
          <w:lang w:val="fr-FR"/>
        </w:rPr>
      </w:pPr>
    </w:p>
    <w:p w14:paraId="551C1222" w14:textId="77777777" w:rsidR="000C61EF" w:rsidRPr="000C61EF" w:rsidRDefault="000C61EF" w:rsidP="00494F87">
      <w:pPr>
        <w:jc w:val="both"/>
        <w:rPr>
          <w:rFonts w:ascii="Times" w:hAnsi="Times"/>
          <w:sz w:val="24"/>
          <w:szCs w:val="24"/>
          <w:lang w:val="fr-FR"/>
        </w:rPr>
      </w:pPr>
    </w:p>
    <w:p w14:paraId="30F07CDE" w14:textId="77777777" w:rsidR="00726C66" w:rsidRPr="00117A86" w:rsidRDefault="00875679" w:rsidP="00D94569">
      <w:pPr>
        <w:jc w:val="both"/>
        <w:rPr>
          <w:rFonts w:ascii="Times" w:eastAsia="Times New Roman" w:hAnsi="Times" w:cs="Times New Roman"/>
          <w:b/>
          <w:color w:val="000000" w:themeColor="text1"/>
          <w:sz w:val="24"/>
          <w:szCs w:val="24"/>
          <w:u w:val="single"/>
          <w:lang w:val="fr-FR"/>
        </w:rPr>
      </w:pPr>
      <w:r w:rsidRPr="00117A86">
        <w:rPr>
          <w:rFonts w:ascii="Times" w:eastAsia="Times New Roman" w:hAnsi="Times" w:cs="Times New Roman"/>
          <w:b/>
          <w:color w:val="000000" w:themeColor="text1"/>
          <w:sz w:val="24"/>
          <w:szCs w:val="24"/>
          <w:u w:val="single"/>
          <w:lang w:val="fr-FR"/>
        </w:rPr>
        <w:t xml:space="preserve">Les Dates </w:t>
      </w:r>
      <w:r w:rsidR="00C54E8C" w:rsidRPr="00117A86">
        <w:rPr>
          <w:rFonts w:ascii="Times" w:eastAsia="Times New Roman" w:hAnsi="Times" w:cs="Times New Roman"/>
          <w:b/>
          <w:color w:val="000000" w:themeColor="text1"/>
          <w:sz w:val="24"/>
          <w:szCs w:val="24"/>
          <w:u w:val="single"/>
          <w:lang w:val="fr-FR"/>
        </w:rPr>
        <w:t>Importantes :</w:t>
      </w:r>
    </w:p>
    <w:p w14:paraId="14F31450" w14:textId="77777777" w:rsidR="00726C66" w:rsidRPr="00117A86" w:rsidRDefault="00726C66" w:rsidP="00D94569">
      <w:pPr>
        <w:jc w:val="both"/>
        <w:rPr>
          <w:rFonts w:ascii="Times" w:eastAsia="Times New Roman" w:hAnsi="Times" w:cs="Times New Roman"/>
          <w:b/>
          <w:color w:val="000000" w:themeColor="text1"/>
          <w:sz w:val="24"/>
          <w:szCs w:val="24"/>
          <w:lang w:val="fr-FR"/>
        </w:rPr>
      </w:pPr>
    </w:p>
    <w:p w14:paraId="4C5EF55D" w14:textId="77777777" w:rsidR="00726C6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28 Juin </w:t>
      </w:r>
      <w:r w:rsidR="00C54E8C" w:rsidRPr="00117A86">
        <w:rPr>
          <w:rFonts w:ascii="Times" w:eastAsia="Times New Roman" w:hAnsi="Times" w:cs="Times New Roman"/>
          <w:color w:val="000000" w:themeColor="text1"/>
          <w:sz w:val="24"/>
          <w:szCs w:val="24"/>
          <w:lang w:val="fr-FR"/>
        </w:rPr>
        <w:t>1914 :</w:t>
      </w:r>
      <w:r w:rsidRPr="00117A86">
        <w:rPr>
          <w:rFonts w:ascii="Times" w:eastAsia="Times New Roman" w:hAnsi="Times" w:cs="Times New Roman"/>
          <w:color w:val="000000" w:themeColor="text1"/>
          <w:sz w:val="24"/>
          <w:szCs w:val="24"/>
          <w:lang w:val="fr-FR"/>
        </w:rPr>
        <w:t xml:space="preserve"> L’assassinat de l’archiduc Franz </w:t>
      </w:r>
      <w:proofErr w:type="spellStart"/>
      <w:r w:rsidRPr="00117A86">
        <w:rPr>
          <w:rFonts w:ascii="Times" w:eastAsia="Times New Roman" w:hAnsi="Times" w:cs="Times New Roman"/>
          <w:color w:val="000000" w:themeColor="text1"/>
          <w:sz w:val="24"/>
          <w:szCs w:val="24"/>
          <w:lang w:val="fr-FR"/>
        </w:rPr>
        <w:t>Ferdinanz</w:t>
      </w:r>
      <w:proofErr w:type="spellEnd"/>
    </w:p>
    <w:p w14:paraId="71F7C261"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48E8FC06" w14:textId="77777777" w:rsidR="00726C6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28 Juillet </w:t>
      </w:r>
      <w:r w:rsidR="00C54E8C" w:rsidRPr="00117A86">
        <w:rPr>
          <w:rFonts w:ascii="Times" w:eastAsia="Times New Roman" w:hAnsi="Times" w:cs="Times New Roman"/>
          <w:color w:val="000000" w:themeColor="text1"/>
          <w:sz w:val="24"/>
          <w:szCs w:val="24"/>
          <w:lang w:val="fr-FR"/>
        </w:rPr>
        <w:t>1914 :</w:t>
      </w:r>
      <w:r w:rsidRPr="00117A86">
        <w:rPr>
          <w:rFonts w:ascii="Times" w:eastAsia="Times New Roman" w:hAnsi="Times" w:cs="Times New Roman"/>
          <w:color w:val="000000" w:themeColor="text1"/>
          <w:sz w:val="24"/>
          <w:szCs w:val="24"/>
          <w:lang w:val="fr-FR"/>
        </w:rPr>
        <w:t xml:space="preserve"> L’Empire Autriche-Hongrie déclare la guerre à la Serbie</w:t>
      </w:r>
    </w:p>
    <w:p w14:paraId="2D194487"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3D66BA6C" w14:textId="77777777" w:rsidR="00726C6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29 Octobre </w:t>
      </w:r>
      <w:r w:rsidR="00C54E8C" w:rsidRPr="00117A86">
        <w:rPr>
          <w:rFonts w:ascii="Times" w:eastAsia="Times New Roman" w:hAnsi="Times" w:cs="Times New Roman"/>
          <w:color w:val="000000" w:themeColor="text1"/>
          <w:sz w:val="24"/>
          <w:szCs w:val="24"/>
          <w:lang w:val="fr-FR"/>
        </w:rPr>
        <w:t>1914 :</w:t>
      </w:r>
      <w:r w:rsidRPr="00117A86">
        <w:rPr>
          <w:rFonts w:ascii="Times" w:eastAsia="Times New Roman" w:hAnsi="Times" w:cs="Times New Roman"/>
          <w:color w:val="000000" w:themeColor="text1"/>
          <w:sz w:val="24"/>
          <w:szCs w:val="24"/>
          <w:lang w:val="fr-FR"/>
        </w:rPr>
        <w:t xml:space="preserve"> L’Empire Ottoman entre dans la guerre </w:t>
      </w:r>
    </w:p>
    <w:p w14:paraId="290A90BC"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155F4B6D" w14:textId="77777777" w:rsidR="00726C6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18 Mars </w:t>
      </w:r>
      <w:r w:rsidR="00C54E8C" w:rsidRPr="00117A86">
        <w:rPr>
          <w:rFonts w:ascii="Times" w:eastAsia="Times New Roman" w:hAnsi="Times" w:cs="Times New Roman"/>
          <w:color w:val="000000" w:themeColor="text1"/>
          <w:sz w:val="24"/>
          <w:szCs w:val="24"/>
          <w:lang w:val="fr-FR"/>
        </w:rPr>
        <w:t>1915 :</w:t>
      </w:r>
      <w:r w:rsidRPr="00117A86">
        <w:rPr>
          <w:rFonts w:ascii="Times" w:eastAsia="Times New Roman" w:hAnsi="Times" w:cs="Times New Roman"/>
          <w:color w:val="000000" w:themeColor="text1"/>
          <w:sz w:val="24"/>
          <w:szCs w:val="24"/>
          <w:lang w:val="fr-FR"/>
        </w:rPr>
        <w:t xml:space="preserve"> Bataille des Dardanelles (Gallipoli) </w:t>
      </w:r>
    </w:p>
    <w:p w14:paraId="03DD40E2"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5A0EDEFD" w14:textId="77777777" w:rsidR="00726C6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23 Mai 1915 : L’It</w:t>
      </w:r>
      <w:r w:rsidRPr="00117A86">
        <w:rPr>
          <w:rFonts w:ascii="Times" w:eastAsia="Times New Roman" w:hAnsi="Times" w:cs="Times New Roman"/>
          <w:color w:val="000000" w:themeColor="text1"/>
          <w:sz w:val="24"/>
          <w:szCs w:val="24"/>
          <w:lang w:val="fr-FR"/>
        </w:rPr>
        <w:t>alie déclare la guerre à l’Autriche-Hongrie.</w:t>
      </w:r>
    </w:p>
    <w:p w14:paraId="078D754B"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58D96881" w14:textId="77777777" w:rsidR="00C54E8C" w:rsidRPr="00117A86" w:rsidRDefault="00875679" w:rsidP="00C54E8C">
      <w:pPr>
        <w:shd w:val="clear" w:color="auto" w:fill="FFFFFF"/>
        <w:spacing w:after="340"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26 Avril </w:t>
      </w:r>
      <w:r w:rsidR="00C54E8C" w:rsidRPr="00117A86">
        <w:rPr>
          <w:rFonts w:ascii="Times" w:eastAsia="Times New Roman" w:hAnsi="Times" w:cs="Times New Roman"/>
          <w:color w:val="000000" w:themeColor="text1"/>
          <w:sz w:val="24"/>
          <w:szCs w:val="24"/>
          <w:lang w:val="fr-FR"/>
        </w:rPr>
        <w:t>1915 :</w:t>
      </w:r>
      <w:r w:rsidRPr="00117A86">
        <w:rPr>
          <w:rFonts w:ascii="Times" w:eastAsia="Times New Roman" w:hAnsi="Times" w:cs="Times New Roman"/>
          <w:color w:val="000000" w:themeColor="text1"/>
          <w:sz w:val="24"/>
          <w:szCs w:val="24"/>
          <w:lang w:val="fr-FR"/>
        </w:rPr>
        <w:t xml:space="preserve"> l’Italie, membre neutre de la Triple Alliance, signe le Pacte de Londres, avec la Triple Entente. La Triple Entente accordera à l’Italie de nombreuses concessions territoriales en cas de victoire.</w:t>
      </w:r>
    </w:p>
    <w:p w14:paraId="278B07CA" w14:textId="77777777" w:rsidR="00C54E8C" w:rsidRPr="00117A86" w:rsidRDefault="00875679" w:rsidP="00C54E8C">
      <w:pPr>
        <w:shd w:val="clear" w:color="auto" w:fill="FFFFFF"/>
        <w:spacing w:after="340"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9 Janvier </w:t>
      </w:r>
      <w:proofErr w:type="gramStart"/>
      <w:r w:rsidRPr="00117A86">
        <w:rPr>
          <w:rFonts w:ascii="Times" w:eastAsia="Times New Roman" w:hAnsi="Times" w:cs="Times New Roman"/>
          <w:color w:val="000000" w:themeColor="text1"/>
          <w:sz w:val="24"/>
          <w:szCs w:val="24"/>
          <w:lang w:val="fr-FR"/>
        </w:rPr>
        <w:t>1916:</w:t>
      </w:r>
      <w:proofErr w:type="gramEnd"/>
      <w:r w:rsidRPr="00117A86">
        <w:rPr>
          <w:rFonts w:ascii="Times" w:eastAsia="Times New Roman" w:hAnsi="Times" w:cs="Times New Roman"/>
          <w:color w:val="000000" w:themeColor="text1"/>
          <w:sz w:val="24"/>
          <w:szCs w:val="24"/>
          <w:lang w:val="fr-FR"/>
        </w:rPr>
        <w:t xml:space="preserve"> La fin de la Bataille des Dardanelles </w:t>
      </w:r>
    </w:p>
    <w:p w14:paraId="1BB68B94" w14:textId="77777777" w:rsidR="00726C66" w:rsidRPr="00117A86" w:rsidRDefault="00875679" w:rsidP="00C54E8C">
      <w:pPr>
        <w:shd w:val="clear" w:color="auto" w:fill="FFFFFF"/>
        <w:spacing w:after="340"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6 Avril 1917 : Les États-Unis déclarent la guerre à l’Allemagne.</w:t>
      </w:r>
    </w:p>
    <w:p w14:paraId="45157346" w14:textId="77777777" w:rsidR="00C54E8C" w:rsidRPr="00117A86" w:rsidRDefault="00875679" w:rsidP="00C54E8C">
      <w:pPr>
        <w:shd w:val="clear" w:color="auto" w:fill="FFFFFF"/>
        <w:spacing w:after="340"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30 Octobre </w:t>
      </w:r>
      <w:proofErr w:type="gramStart"/>
      <w:r w:rsidRPr="00117A86">
        <w:rPr>
          <w:rFonts w:ascii="Times" w:eastAsia="Times New Roman" w:hAnsi="Times" w:cs="Times New Roman"/>
          <w:color w:val="000000" w:themeColor="text1"/>
          <w:sz w:val="24"/>
          <w:szCs w:val="24"/>
          <w:lang w:val="fr-FR"/>
        </w:rPr>
        <w:t>1918:</w:t>
      </w:r>
      <w:proofErr w:type="gramEnd"/>
      <w:r w:rsidRPr="00117A86">
        <w:rPr>
          <w:rFonts w:ascii="Times" w:eastAsia="Times New Roman" w:hAnsi="Times" w:cs="Times New Roman"/>
          <w:color w:val="000000" w:themeColor="text1"/>
          <w:sz w:val="24"/>
          <w:szCs w:val="24"/>
          <w:lang w:val="fr-FR"/>
        </w:rPr>
        <w:t xml:space="preserve"> L’Armistice de </w:t>
      </w:r>
      <w:proofErr w:type="spellStart"/>
      <w:r w:rsidRPr="00117A86">
        <w:rPr>
          <w:rFonts w:ascii="Times" w:eastAsia="Times New Roman" w:hAnsi="Times" w:cs="Times New Roman"/>
          <w:color w:val="000000" w:themeColor="text1"/>
          <w:sz w:val="24"/>
          <w:szCs w:val="24"/>
          <w:lang w:val="fr-FR"/>
        </w:rPr>
        <w:t>Mondros</w:t>
      </w:r>
      <w:proofErr w:type="spellEnd"/>
      <w:r w:rsidRPr="00117A86">
        <w:rPr>
          <w:rFonts w:ascii="Times" w:eastAsia="Times New Roman" w:hAnsi="Times" w:cs="Times New Roman"/>
          <w:color w:val="000000" w:themeColor="text1"/>
          <w:sz w:val="24"/>
          <w:szCs w:val="24"/>
          <w:lang w:val="fr-FR"/>
        </w:rPr>
        <w:t xml:space="preserve"> </w:t>
      </w:r>
    </w:p>
    <w:p w14:paraId="62F41B58" w14:textId="77777777" w:rsidR="00494F87" w:rsidRPr="00117A86" w:rsidRDefault="00875679" w:rsidP="00494F87">
      <w:pPr>
        <w:shd w:val="clear" w:color="auto" w:fill="FFFFFF"/>
        <w:spacing w:after="340"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Février </w:t>
      </w:r>
      <w:proofErr w:type="gramStart"/>
      <w:r w:rsidRPr="00117A86">
        <w:rPr>
          <w:rFonts w:ascii="Times" w:eastAsia="Times New Roman" w:hAnsi="Times" w:cs="Times New Roman"/>
          <w:color w:val="000000" w:themeColor="text1"/>
          <w:sz w:val="24"/>
          <w:szCs w:val="24"/>
          <w:lang w:val="fr-FR"/>
        </w:rPr>
        <w:t>1919:</w:t>
      </w:r>
      <w:proofErr w:type="gramEnd"/>
      <w:r w:rsidRPr="00117A86">
        <w:rPr>
          <w:rFonts w:ascii="Times" w:eastAsia="Times New Roman" w:hAnsi="Times" w:cs="Times New Roman"/>
          <w:color w:val="000000" w:themeColor="text1"/>
          <w:sz w:val="24"/>
          <w:szCs w:val="24"/>
          <w:lang w:val="fr-FR"/>
        </w:rPr>
        <w:t xml:space="preserve"> L’Occupation d’Izmir</w:t>
      </w:r>
    </w:p>
    <w:p w14:paraId="49C9F3C8" w14:textId="77777777" w:rsidR="00726C66" w:rsidRPr="00117A86" w:rsidRDefault="00875679" w:rsidP="00494F87">
      <w:pPr>
        <w:shd w:val="clear" w:color="auto" w:fill="FFFFFF"/>
        <w:spacing w:after="340"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19 Mai </w:t>
      </w:r>
      <w:proofErr w:type="gramStart"/>
      <w:r w:rsidRPr="00117A86">
        <w:rPr>
          <w:rFonts w:ascii="Times" w:eastAsia="Times New Roman" w:hAnsi="Times" w:cs="Times New Roman"/>
          <w:color w:val="000000" w:themeColor="text1"/>
          <w:sz w:val="24"/>
          <w:szCs w:val="24"/>
          <w:lang w:val="fr-FR"/>
        </w:rPr>
        <w:t>1919:</w:t>
      </w:r>
      <w:proofErr w:type="gramEnd"/>
      <w:r w:rsidRPr="00117A86">
        <w:rPr>
          <w:rFonts w:ascii="Times" w:eastAsia="Times New Roman" w:hAnsi="Times" w:cs="Times New Roman"/>
          <w:color w:val="000000" w:themeColor="text1"/>
          <w:sz w:val="24"/>
          <w:szCs w:val="24"/>
          <w:lang w:val="fr-FR"/>
        </w:rPr>
        <w:t xml:space="preserve"> Le Début de la Guerre d'Indépendance Turque</w:t>
      </w:r>
    </w:p>
    <w:p w14:paraId="639A2050" w14:textId="77777777" w:rsidR="00726C6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28</w:t>
      </w:r>
      <w:r w:rsidRPr="00117A86">
        <w:rPr>
          <w:rFonts w:ascii="Times" w:eastAsia="Times New Roman" w:hAnsi="Times" w:cs="Times New Roman"/>
          <w:color w:val="000000" w:themeColor="text1"/>
          <w:sz w:val="24"/>
          <w:szCs w:val="24"/>
          <w:lang w:val="fr-FR"/>
        </w:rPr>
        <w:t xml:space="preserve"> Juin </w:t>
      </w:r>
      <w:proofErr w:type="gramStart"/>
      <w:r w:rsidRPr="00117A86">
        <w:rPr>
          <w:rFonts w:ascii="Times" w:eastAsia="Times New Roman" w:hAnsi="Times" w:cs="Times New Roman"/>
          <w:color w:val="000000" w:themeColor="text1"/>
          <w:sz w:val="24"/>
          <w:szCs w:val="24"/>
          <w:lang w:val="fr-FR"/>
        </w:rPr>
        <w:t>1919:</w:t>
      </w:r>
      <w:proofErr w:type="gramEnd"/>
      <w:r w:rsidRPr="00117A86">
        <w:rPr>
          <w:rFonts w:ascii="Times" w:eastAsia="Times New Roman" w:hAnsi="Times" w:cs="Times New Roman"/>
          <w:color w:val="000000" w:themeColor="text1"/>
          <w:sz w:val="24"/>
          <w:szCs w:val="24"/>
          <w:lang w:val="fr-FR"/>
        </w:rPr>
        <w:t xml:space="preserve"> Traité de Versailles; entre les Puissances alliées et associées et l’</w:t>
      </w:r>
      <w:r w:rsidR="00117A86">
        <w:rPr>
          <w:rFonts w:ascii="Times" w:eastAsia="Times New Roman" w:hAnsi="Times" w:cs="Times New Roman"/>
          <w:color w:val="000000" w:themeColor="text1"/>
          <w:sz w:val="24"/>
          <w:szCs w:val="24"/>
          <w:lang w:val="fr-FR"/>
        </w:rPr>
        <w:t>Allemagne</w:t>
      </w:r>
    </w:p>
    <w:p w14:paraId="2AD6830B"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026DF8A5" w14:textId="77777777" w:rsidR="00726C6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27 Novembre </w:t>
      </w:r>
      <w:proofErr w:type="gramStart"/>
      <w:r w:rsidRPr="00117A86">
        <w:rPr>
          <w:rFonts w:ascii="Times" w:eastAsia="Times New Roman" w:hAnsi="Times" w:cs="Times New Roman"/>
          <w:color w:val="000000" w:themeColor="text1"/>
          <w:sz w:val="24"/>
          <w:szCs w:val="24"/>
          <w:lang w:val="fr-FR"/>
        </w:rPr>
        <w:t>1919:</w:t>
      </w:r>
      <w:proofErr w:type="gramEnd"/>
      <w:r w:rsidRPr="00117A86">
        <w:rPr>
          <w:rFonts w:ascii="Times" w:eastAsia="Times New Roman" w:hAnsi="Times" w:cs="Times New Roman"/>
          <w:color w:val="000000" w:themeColor="text1"/>
          <w:sz w:val="24"/>
          <w:szCs w:val="24"/>
          <w:lang w:val="fr-FR"/>
        </w:rPr>
        <w:t xml:space="preserve"> Traité de Saint-Germain-en-Laye; entre les Puissances alliées et associées  et l’</w:t>
      </w:r>
      <w:r w:rsidR="00117A86">
        <w:rPr>
          <w:rFonts w:ascii="Times" w:eastAsia="Times New Roman" w:hAnsi="Times" w:cs="Times New Roman"/>
          <w:color w:val="000000" w:themeColor="text1"/>
          <w:sz w:val="24"/>
          <w:szCs w:val="24"/>
          <w:lang w:val="fr-FR"/>
        </w:rPr>
        <w:t>Autriche</w:t>
      </w:r>
    </w:p>
    <w:p w14:paraId="4FE87588"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23F1C6F7" w14:textId="77777777" w:rsidR="00726C6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16 Mars </w:t>
      </w:r>
      <w:proofErr w:type="gramStart"/>
      <w:r w:rsidRPr="00117A86">
        <w:rPr>
          <w:rFonts w:ascii="Times" w:eastAsia="Times New Roman" w:hAnsi="Times" w:cs="Times New Roman"/>
          <w:color w:val="000000" w:themeColor="text1"/>
          <w:sz w:val="24"/>
          <w:szCs w:val="24"/>
          <w:lang w:val="fr-FR"/>
        </w:rPr>
        <w:t>1920:</w:t>
      </w:r>
      <w:proofErr w:type="gramEnd"/>
      <w:r w:rsidRPr="00117A86">
        <w:rPr>
          <w:rFonts w:ascii="Times" w:eastAsia="Times New Roman" w:hAnsi="Times" w:cs="Times New Roman"/>
          <w:color w:val="000000" w:themeColor="text1"/>
          <w:sz w:val="24"/>
          <w:szCs w:val="24"/>
          <w:lang w:val="fr-FR"/>
        </w:rPr>
        <w:t xml:space="preserve"> L’Annihilation de l’Assemblé Turque à Istan</w:t>
      </w:r>
      <w:r w:rsidRPr="00117A86">
        <w:rPr>
          <w:rFonts w:ascii="Times" w:eastAsia="Times New Roman" w:hAnsi="Times" w:cs="Times New Roman"/>
          <w:color w:val="000000" w:themeColor="text1"/>
          <w:sz w:val="24"/>
          <w:szCs w:val="24"/>
          <w:lang w:val="fr-FR"/>
        </w:rPr>
        <w:t>bul</w:t>
      </w:r>
    </w:p>
    <w:p w14:paraId="0D6AB312"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51647C00" w14:textId="77777777" w:rsidR="00726C6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23 Avril </w:t>
      </w:r>
      <w:proofErr w:type="gramStart"/>
      <w:r w:rsidRPr="00117A86">
        <w:rPr>
          <w:rFonts w:ascii="Times" w:eastAsia="Times New Roman" w:hAnsi="Times" w:cs="Times New Roman"/>
          <w:color w:val="000000" w:themeColor="text1"/>
          <w:sz w:val="24"/>
          <w:szCs w:val="24"/>
          <w:lang w:val="fr-FR"/>
        </w:rPr>
        <w:t>1920:</w:t>
      </w:r>
      <w:proofErr w:type="gramEnd"/>
      <w:r w:rsidRPr="00117A86">
        <w:rPr>
          <w:rFonts w:ascii="Times" w:eastAsia="Times New Roman" w:hAnsi="Times" w:cs="Times New Roman"/>
          <w:color w:val="000000" w:themeColor="text1"/>
          <w:sz w:val="24"/>
          <w:szCs w:val="24"/>
          <w:lang w:val="fr-FR"/>
        </w:rPr>
        <w:t xml:space="preserve"> Fondation de la Grande Assemblée Turque </w:t>
      </w:r>
    </w:p>
    <w:p w14:paraId="16F5EA43"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7328D325" w14:textId="77777777" w:rsidR="00726C6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10 Août </w:t>
      </w:r>
      <w:proofErr w:type="gramStart"/>
      <w:r w:rsidRPr="00117A86">
        <w:rPr>
          <w:rFonts w:ascii="Times" w:eastAsia="Times New Roman" w:hAnsi="Times" w:cs="Times New Roman"/>
          <w:color w:val="000000" w:themeColor="text1"/>
          <w:sz w:val="24"/>
          <w:szCs w:val="24"/>
          <w:lang w:val="fr-FR"/>
        </w:rPr>
        <w:t>1920:</w:t>
      </w:r>
      <w:proofErr w:type="gramEnd"/>
      <w:r w:rsidRPr="00117A86">
        <w:rPr>
          <w:rFonts w:ascii="Times" w:eastAsia="Times New Roman" w:hAnsi="Times" w:cs="Times New Roman"/>
          <w:color w:val="000000" w:themeColor="text1"/>
          <w:sz w:val="24"/>
          <w:szCs w:val="24"/>
          <w:lang w:val="fr-FR"/>
        </w:rPr>
        <w:t xml:space="preserve"> Traité de Sèvres; entre les Puissances alliées et associées et l’Empire Ottoman</w:t>
      </w:r>
    </w:p>
    <w:p w14:paraId="0039253C"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2B562CC4" w14:textId="77777777" w:rsidR="00726C6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12-21 Mars </w:t>
      </w:r>
      <w:proofErr w:type="gramStart"/>
      <w:r w:rsidRPr="00117A86">
        <w:rPr>
          <w:rFonts w:ascii="Times" w:eastAsia="Times New Roman" w:hAnsi="Times" w:cs="Times New Roman"/>
          <w:color w:val="000000" w:themeColor="text1"/>
          <w:sz w:val="24"/>
          <w:szCs w:val="24"/>
          <w:lang w:val="fr-FR"/>
        </w:rPr>
        <w:t>1921:</w:t>
      </w:r>
      <w:proofErr w:type="gramEnd"/>
      <w:r w:rsidRPr="00117A86">
        <w:rPr>
          <w:rFonts w:ascii="Times" w:eastAsia="Times New Roman" w:hAnsi="Times" w:cs="Times New Roman"/>
          <w:color w:val="000000" w:themeColor="text1"/>
          <w:sz w:val="24"/>
          <w:szCs w:val="24"/>
          <w:lang w:val="fr-FR"/>
        </w:rPr>
        <w:t xml:space="preserve"> </w:t>
      </w:r>
      <w:proofErr w:type="spellStart"/>
      <w:r w:rsidRPr="00117A86">
        <w:rPr>
          <w:rFonts w:ascii="Times" w:eastAsia="Times New Roman" w:hAnsi="Times" w:cs="Times New Roman"/>
          <w:color w:val="000000" w:themeColor="text1"/>
          <w:sz w:val="24"/>
          <w:szCs w:val="24"/>
          <w:lang w:val="fr-FR"/>
        </w:rPr>
        <w:t>Premiere</w:t>
      </w:r>
      <w:proofErr w:type="spellEnd"/>
      <w:r w:rsidRPr="00117A86">
        <w:rPr>
          <w:rFonts w:ascii="Times" w:eastAsia="Times New Roman" w:hAnsi="Times" w:cs="Times New Roman"/>
          <w:color w:val="000000" w:themeColor="text1"/>
          <w:sz w:val="24"/>
          <w:szCs w:val="24"/>
          <w:lang w:val="fr-FR"/>
        </w:rPr>
        <w:t xml:space="preserve"> </w:t>
      </w:r>
      <w:proofErr w:type="spellStart"/>
      <w:r w:rsidRPr="00117A86">
        <w:rPr>
          <w:rFonts w:ascii="Times" w:eastAsia="Times New Roman" w:hAnsi="Times" w:cs="Times New Roman"/>
          <w:color w:val="000000" w:themeColor="text1"/>
          <w:sz w:val="24"/>
          <w:szCs w:val="24"/>
          <w:lang w:val="fr-FR"/>
        </w:rPr>
        <w:t>Conference</w:t>
      </w:r>
      <w:proofErr w:type="spellEnd"/>
      <w:r w:rsidRPr="00117A86">
        <w:rPr>
          <w:rFonts w:ascii="Times" w:eastAsia="Times New Roman" w:hAnsi="Times" w:cs="Times New Roman"/>
          <w:color w:val="000000" w:themeColor="text1"/>
          <w:sz w:val="24"/>
          <w:szCs w:val="24"/>
          <w:lang w:val="fr-FR"/>
        </w:rPr>
        <w:t xml:space="preserve"> de Londres</w:t>
      </w:r>
    </w:p>
    <w:p w14:paraId="24001700"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327F1AEA" w14:textId="77777777" w:rsidR="00726C6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14 Août- 13 Septembre </w:t>
      </w:r>
      <w:proofErr w:type="gramStart"/>
      <w:r w:rsidRPr="00117A86">
        <w:rPr>
          <w:rFonts w:ascii="Times" w:eastAsia="Times New Roman" w:hAnsi="Times" w:cs="Times New Roman"/>
          <w:color w:val="000000" w:themeColor="text1"/>
          <w:sz w:val="24"/>
          <w:szCs w:val="24"/>
          <w:lang w:val="fr-FR"/>
        </w:rPr>
        <w:t>1921:</w:t>
      </w:r>
      <w:proofErr w:type="gramEnd"/>
      <w:r w:rsidRPr="00117A86">
        <w:rPr>
          <w:rFonts w:ascii="Times" w:eastAsia="Times New Roman" w:hAnsi="Times" w:cs="Times New Roman"/>
          <w:color w:val="000000" w:themeColor="text1"/>
          <w:sz w:val="24"/>
          <w:szCs w:val="24"/>
          <w:lang w:val="fr-FR"/>
        </w:rPr>
        <w:t xml:space="preserve"> Bataille de la Sakarya</w:t>
      </w:r>
    </w:p>
    <w:p w14:paraId="51385A86"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79F5A682" w14:textId="77777777" w:rsidR="00726C6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13 </w:t>
      </w:r>
      <w:r w:rsidRPr="00117A86">
        <w:rPr>
          <w:rFonts w:ascii="Times" w:eastAsia="Times New Roman" w:hAnsi="Times" w:cs="Times New Roman"/>
          <w:color w:val="000000" w:themeColor="text1"/>
          <w:sz w:val="24"/>
          <w:szCs w:val="24"/>
          <w:lang w:val="fr-FR"/>
        </w:rPr>
        <w:t xml:space="preserve">Octobre </w:t>
      </w:r>
      <w:proofErr w:type="gramStart"/>
      <w:r w:rsidRPr="00117A86">
        <w:rPr>
          <w:rFonts w:ascii="Times" w:eastAsia="Times New Roman" w:hAnsi="Times" w:cs="Times New Roman"/>
          <w:color w:val="000000" w:themeColor="text1"/>
          <w:sz w:val="24"/>
          <w:szCs w:val="24"/>
          <w:lang w:val="fr-FR"/>
        </w:rPr>
        <w:t>1921:Traité</w:t>
      </w:r>
      <w:proofErr w:type="gramEnd"/>
      <w:r w:rsidRPr="00117A86">
        <w:rPr>
          <w:rFonts w:ascii="Times" w:eastAsia="Times New Roman" w:hAnsi="Times" w:cs="Times New Roman"/>
          <w:color w:val="000000" w:themeColor="text1"/>
          <w:sz w:val="24"/>
          <w:szCs w:val="24"/>
          <w:lang w:val="fr-FR"/>
        </w:rPr>
        <w:t xml:space="preserve"> de Kars</w:t>
      </w:r>
    </w:p>
    <w:p w14:paraId="6001D5A4"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416DDDB4" w14:textId="77777777" w:rsidR="00726C6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20 Octobre </w:t>
      </w:r>
      <w:proofErr w:type="gramStart"/>
      <w:r w:rsidRPr="00117A86">
        <w:rPr>
          <w:rFonts w:ascii="Times" w:eastAsia="Times New Roman" w:hAnsi="Times" w:cs="Times New Roman"/>
          <w:color w:val="000000" w:themeColor="text1"/>
          <w:sz w:val="24"/>
          <w:szCs w:val="24"/>
          <w:lang w:val="fr-FR"/>
        </w:rPr>
        <w:t>1921:</w:t>
      </w:r>
      <w:proofErr w:type="gramEnd"/>
      <w:r w:rsidRPr="00117A86">
        <w:rPr>
          <w:rFonts w:ascii="Times" w:eastAsia="Times New Roman" w:hAnsi="Times" w:cs="Times New Roman"/>
          <w:color w:val="000000" w:themeColor="text1"/>
          <w:sz w:val="24"/>
          <w:szCs w:val="24"/>
          <w:lang w:val="fr-FR"/>
        </w:rPr>
        <w:t xml:space="preserve"> Traité d’Ankara</w:t>
      </w:r>
    </w:p>
    <w:p w14:paraId="2EDF1629"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3F61FF95" w14:textId="77777777" w:rsidR="00726C6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Mars </w:t>
      </w:r>
      <w:proofErr w:type="gramStart"/>
      <w:r w:rsidRPr="00117A86">
        <w:rPr>
          <w:rFonts w:ascii="Times" w:eastAsia="Times New Roman" w:hAnsi="Times" w:cs="Times New Roman"/>
          <w:color w:val="000000" w:themeColor="text1"/>
          <w:sz w:val="24"/>
          <w:szCs w:val="24"/>
          <w:lang w:val="fr-FR"/>
        </w:rPr>
        <w:t>1922:</w:t>
      </w:r>
      <w:proofErr w:type="gramEnd"/>
      <w:r w:rsidRPr="00117A86">
        <w:rPr>
          <w:rFonts w:ascii="Times" w:eastAsia="Times New Roman" w:hAnsi="Times" w:cs="Times New Roman"/>
          <w:color w:val="000000" w:themeColor="text1"/>
          <w:sz w:val="24"/>
          <w:szCs w:val="24"/>
          <w:lang w:val="fr-FR"/>
        </w:rPr>
        <w:t xml:space="preserve"> Deuxième Conférence de Londres</w:t>
      </w:r>
    </w:p>
    <w:p w14:paraId="2D96C50E"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0C128055" w14:textId="77777777" w:rsidR="00494F87"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11 Octobre </w:t>
      </w:r>
      <w:proofErr w:type="gramStart"/>
      <w:r w:rsidRPr="00117A86">
        <w:rPr>
          <w:rFonts w:ascii="Times" w:eastAsia="Times New Roman" w:hAnsi="Times" w:cs="Times New Roman"/>
          <w:color w:val="000000" w:themeColor="text1"/>
          <w:sz w:val="24"/>
          <w:szCs w:val="24"/>
          <w:lang w:val="fr-FR"/>
        </w:rPr>
        <w:t>1922:</w:t>
      </w:r>
      <w:proofErr w:type="gramEnd"/>
      <w:r w:rsidRPr="00117A86">
        <w:rPr>
          <w:rFonts w:ascii="Times" w:eastAsia="Times New Roman" w:hAnsi="Times" w:cs="Times New Roman"/>
          <w:color w:val="000000" w:themeColor="text1"/>
          <w:sz w:val="24"/>
          <w:szCs w:val="24"/>
          <w:lang w:val="fr-FR"/>
        </w:rPr>
        <w:t xml:space="preserve"> Armistice de </w:t>
      </w:r>
      <w:proofErr w:type="spellStart"/>
      <w:r w:rsidRPr="00117A86">
        <w:rPr>
          <w:rFonts w:ascii="Times" w:eastAsia="Times New Roman" w:hAnsi="Times" w:cs="Times New Roman"/>
          <w:color w:val="000000" w:themeColor="text1"/>
          <w:sz w:val="24"/>
          <w:szCs w:val="24"/>
          <w:lang w:val="fr-FR"/>
        </w:rPr>
        <w:t>Mudanya</w:t>
      </w:r>
      <w:proofErr w:type="spellEnd"/>
    </w:p>
    <w:p w14:paraId="3CD1F2FA" w14:textId="77777777" w:rsidR="00117A86" w:rsidRPr="00117A86" w:rsidRDefault="00117A86" w:rsidP="00C54E8C">
      <w:pPr>
        <w:spacing w:line="240" w:lineRule="auto"/>
        <w:jc w:val="both"/>
        <w:rPr>
          <w:rFonts w:ascii="Times" w:eastAsia="Times New Roman" w:hAnsi="Times" w:cs="Times New Roman"/>
          <w:color w:val="000000" w:themeColor="text1"/>
          <w:sz w:val="24"/>
          <w:szCs w:val="24"/>
          <w:lang w:val="fr-FR"/>
        </w:rPr>
      </w:pPr>
    </w:p>
    <w:p w14:paraId="5D634034" w14:textId="77777777" w:rsidR="00726C66" w:rsidRPr="00117A86" w:rsidRDefault="00875679" w:rsidP="00C54E8C">
      <w:pPr>
        <w:spacing w:line="240" w:lineRule="auto"/>
        <w:jc w:val="both"/>
        <w:rPr>
          <w:rFonts w:ascii="Times" w:eastAsia="Times New Roman" w:hAnsi="Times" w:cs="Times New Roman"/>
          <w:color w:val="000000" w:themeColor="text1"/>
          <w:sz w:val="24"/>
          <w:szCs w:val="24"/>
          <w:lang w:val="fr-FR"/>
        </w:rPr>
      </w:pPr>
      <w:r w:rsidRPr="00117A86">
        <w:rPr>
          <w:rFonts w:ascii="Times" w:eastAsia="Times New Roman" w:hAnsi="Times" w:cs="Times New Roman"/>
          <w:color w:val="000000" w:themeColor="text1"/>
          <w:sz w:val="24"/>
          <w:szCs w:val="24"/>
          <w:lang w:val="fr-FR"/>
        </w:rPr>
        <w:t xml:space="preserve">20 Novembre </w:t>
      </w:r>
      <w:proofErr w:type="gramStart"/>
      <w:r w:rsidRPr="00117A86">
        <w:rPr>
          <w:rFonts w:ascii="Times" w:eastAsia="Times New Roman" w:hAnsi="Times" w:cs="Times New Roman"/>
          <w:color w:val="000000" w:themeColor="text1"/>
          <w:sz w:val="24"/>
          <w:szCs w:val="24"/>
          <w:lang w:val="fr-FR"/>
        </w:rPr>
        <w:t>1922:</w:t>
      </w:r>
      <w:proofErr w:type="gramEnd"/>
      <w:r w:rsidRPr="00117A86">
        <w:rPr>
          <w:rFonts w:ascii="Times" w:eastAsia="Times New Roman" w:hAnsi="Times" w:cs="Times New Roman"/>
          <w:color w:val="000000" w:themeColor="text1"/>
          <w:sz w:val="24"/>
          <w:szCs w:val="24"/>
          <w:lang w:val="fr-FR"/>
        </w:rPr>
        <w:t xml:space="preserve"> Première Conférence de Lausanne </w:t>
      </w:r>
    </w:p>
    <w:p w14:paraId="43A2ED7F" w14:textId="77777777" w:rsidR="00726C66" w:rsidRPr="00117A86" w:rsidRDefault="00726C66">
      <w:pPr>
        <w:rPr>
          <w:rFonts w:ascii="Times" w:eastAsia="Times New Roman" w:hAnsi="Times" w:cs="Times New Roman"/>
          <w:color w:val="000000" w:themeColor="text1"/>
          <w:sz w:val="24"/>
          <w:szCs w:val="24"/>
          <w:lang w:val="fr-FR"/>
        </w:rPr>
      </w:pPr>
    </w:p>
    <w:p w14:paraId="5C7DFC79" w14:textId="77777777" w:rsidR="00726C66" w:rsidRPr="00117A86" w:rsidRDefault="00726C66">
      <w:pPr>
        <w:rPr>
          <w:rFonts w:ascii="Times" w:eastAsia="Times New Roman" w:hAnsi="Times" w:cs="Times New Roman"/>
          <w:color w:val="000000" w:themeColor="text1"/>
          <w:sz w:val="24"/>
          <w:szCs w:val="24"/>
          <w:lang w:val="fr-FR"/>
        </w:rPr>
      </w:pPr>
    </w:p>
    <w:p w14:paraId="684B97E7" w14:textId="77777777" w:rsidR="00726C66" w:rsidRPr="00117A86" w:rsidRDefault="00875679">
      <w:pPr>
        <w:rPr>
          <w:rFonts w:ascii="Times" w:eastAsia="Times New Roman" w:hAnsi="Times" w:cs="Times New Roman"/>
          <w:b/>
          <w:color w:val="000000" w:themeColor="text1"/>
          <w:sz w:val="24"/>
          <w:szCs w:val="24"/>
          <w:u w:val="single"/>
          <w:lang w:val="fr-FR"/>
        </w:rPr>
      </w:pPr>
      <w:r w:rsidRPr="00117A86">
        <w:rPr>
          <w:rFonts w:ascii="Times" w:eastAsia="Times New Roman" w:hAnsi="Times" w:cs="Times New Roman"/>
          <w:b/>
          <w:color w:val="000000" w:themeColor="text1"/>
          <w:sz w:val="24"/>
          <w:szCs w:val="24"/>
          <w:u w:val="single"/>
          <w:lang w:val="fr-FR"/>
        </w:rPr>
        <w:t>Bibliographies</w:t>
      </w:r>
    </w:p>
    <w:p w14:paraId="370F72FA" w14:textId="77777777" w:rsidR="00726C66" w:rsidRPr="00117A86" w:rsidRDefault="00726C66">
      <w:pPr>
        <w:rPr>
          <w:rFonts w:ascii="Times" w:eastAsia="Times New Roman" w:hAnsi="Times" w:cs="Times New Roman"/>
          <w:b/>
          <w:color w:val="000000" w:themeColor="text1"/>
          <w:sz w:val="24"/>
          <w:szCs w:val="24"/>
          <w:lang w:val="fr-FR"/>
        </w:rPr>
      </w:pPr>
    </w:p>
    <w:p w14:paraId="66BAB689" w14:textId="77777777" w:rsidR="00726C66" w:rsidRPr="00117A86" w:rsidRDefault="00875679">
      <w:pPr>
        <w:rPr>
          <w:rFonts w:ascii="Times" w:eastAsia="Times New Roman" w:hAnsi="Times" w:cs="Times New Roman"/>
          <w:color w:val="000000" w:themeColor="text1"/>
          <w:sz w:val="24"/>
          <w:szCs w:val="24"/>
          <w:u w:val="single"/>
          <w:lang w:val="fr-FR"/>
        </w:rPr>
      </w:pPr>
      <w:r w:rsidRPr="00117A86">
        <w:rPr>
          <w:rFonts w:ascii="Times" w:hAnsi="Times"/>
          <w:color w:val="000000" w:themeColor="text1"/>
          <w:sz w:val="24"/>
          <w:szCs w:val="24"/>
          <w:lang w:val="fr-FR"/>
        </w:rPr>
        <w:fldChar w:fldCharType="begin"/>
      </w:r>
      <w:r w:rsidRPr="00117A86">
        <w:rPr>
          <w:rFonts w:ascii="Times" w:hAnsi="Times"/>
          <w:color w:val="000000" w:themeColor="text1"/>
          <w:sz w:val="24"/>
          <w:szCs w:val="24"/>
          <w:lang w:val="fr-FR"/>
        </w:rPr>
        <w:instrText xml:space="preserve"> HYPERLINK "https://apprendre5minutes.wordpress.com/2018/04/29/premiere-guerre-mondiale-1914-1918-resume-dates-causes-consequences/" </w:instrText>
      </w:r>
      <w:r w:rsidRPr="00117A86">
        <w:rPr>
          <w:rFonts w:ascii="Times" w:hAnsi="Times"/>
          <w:color w:val="000000" w:themeColor="text1"/>
          <w:sz w:val="24"/>
          <w:szCs w:val="24"/>
          <w:lang w:val="fr-FR"/>
        </w:rPr>
        <w:fldChar w:fldCharType="separate"/>
      </w:r>
      <w:r w:rsidRPr="00117A86">
        <w:rPr>
          <w:rFonts w:ascii="Times" w:eastAsia="Times New Roman" w:hAnsi="Times" w:cs="Times New Roman"/>
          <w:color w:val="000000" w:themeColor="text1"/>
          <w:sz w:val="24"/>
          <w:szCs w:val="24"/>
          <w:u w:val="single"/>
          <w:lang w:val="fr-FR"/>
        </w:rPr>
        <w:t>https://apprendre5minutes.wordpress.com/2018/04/29/premiere-guerre-mondiale-1914-1918-resume-dates-causes-consequences/</w:t>
      </w:r>
    </w:p>
    <w:p w14:paraId="23F99E2E" w14:textId="77777777" w:rsidR="00726C66" w:rsidRPr="00117A86" w:rsidRDefault="00726C66">
      <w:pPr>
        <w:rPr>
          <w:rFonts w:ascii="Times" w:eastAsia="Times New Roman" w:hAnsi="Times" w:cs="Times New Roman"/>
          <w:color w:val="000000" w:themeColor="text1"/>
          <w:sz w:val="24"/>
          <w:szCs w:val="24"/>
          <w:u w:val="single"/>
          <w:lang w:val="fr-FR"/>
        </w:rPr>
      </w:pPr>
    </w:p>
    <w:p w14:paraId="3A362094" w14:textId="77777777" w:rsidR="00726C66" w:rsidRPr="00117A86" w:rsidRDefault="00875679">
      <w:pPr>
        <w:rPr>
          <w:rFonts w:ascii="Times" w:eastAsia="Times New Roman" w:hAnsi="Times" w:cs="Times New Roman"/>
          <w:color w:val="000000" w:themeColor="text1"/>
          <w:sz w:val="24"/>
          <w:szCs w:val="24"/>
          <w:u w:val="single"/>
          <w:lang w:val="fr-FR"/>
        </w:rPr>
      </w:pPr>
      <w:r w:rsidRPr="00117A86">
        <w:rPr>
          <w:rFonts w:ascii="Times" w:hAnsi="Times"/>
          <w:color w:val="000000" w:themeColor="text1"/>
          <w:sz w:val="24"/>
          <w:szCs w:val="24"/>
          <w:lang w:val="fr-FR"/>
        </w:rPr>
        <w:fldChar w:fldCharType="end"/>
      </w:r>
      <w:r w:rsidRPr="00117A86">
        <w:rPr>
          <w:rFonts w:ascii="Times" w:hAnsi="Times"/>
          <w:color w:val="000000" w:themeColor="text1"/>
          <w:sz w:val="24"/>
          <w:szCs w:val="24"/>
          <w:lang w:val="fr-FR"/>
        </w:rPr>
        <w:fldChar w:fldCharType="begin"/>
      </w:r>
      <w:r w:rsidRPr="00117A86">
        <w:rPr>
          <w:rFonts w:ascii="Times" w:hAnsi="Times"/>
          <w:color w:val="000000" w:themeColor="text1"/>
          <w:sz w:val="24"/>
          <w:szCs w:val="24"/>
          <w:lang w:val="fr-FR"/>
        </w:rPr>
        <w:instrText xml:space="preserve"> HYPERLINK "https://www.herodote.net/1914_1918-synthese-60.php" </w:instrText>
      </w:r>
      <w:r w:rsidRPr="00117A86">
        <w:rPr>
          <w:rFonts w:ascii="Times" w:hAnsi="Times"/>
          <w:color w:val="000000" w:themeColor="text1"/>
          <w:sz w:val="24"/>
          <w:szCs w:val="24"/>
          <w:lang w:val="fr-FR"/>
        </w:rPr>
        <w:fldChar w:fldCharType="separate"/>
      </w:r>
      <w:r w:rsidRPr="00117A86">
        <w:rPr>
          <w:rFonts w:ascii="Times" w:eastAsia="Times New Roman" w:hAnsi="Times" w:cs="Times New Roman"/>
          <w:color w:val="000000" w:themeColor="text1"/>
          <w:sz w:val="24"/>
          <w:szCs w:val="24"/>
          <w:u w:val="single"/>
          <w:lang w:val="fr-FR"/>
        </w:rPr>
        <w:t>https://www.herodote.net/1914_1918-synthese-60.php</w:t>
      </w:r>
    </w:p>
    <w:p w14:paraId="498CADC0" w14:textId="77777777" w:rsidR="00726C66" w:rsidRPr="00117A86" w:rsidRDefault="00726C66">
      <w:pPr>
        <w:rPr>
          <w:rFonts w:ascii="Times" w:eastAsia="Times New Roman" w:hAnsi="Times" w:cs="Times New Roman"/>
          <w:color w:val="000000" w:themeColor="text1"/>
          <w:sz w:val="24"/>
          <w:szCs w:val="24"/>
          <w:u w:val="single"/>
          <w:lang w:val="fr-FR"/>
        </w:rPr>
      </w:pPr>
    </w:p>
    <w:p w14:paraId="34F26C60" w14:textId="77777777" w:rsidR="00726C66" w:rsidRPr="00117A86" w:rsidRDefault="00875679">
      <w:pPr>
        <w:rPr>
          <w:rFonts w:ascii="Times" w:eastAsia="Times New Roman" w:hAnsi="Times" w:cs="Times New Roman"/>
          <w:color w:val="000000" w:themeColor="text1"/>
          <w:sz w:val="24"/>
          <w:szCs w:val="24"/>
          <w:u w:val="single"/>
          <w:lang w:val="fr-FR"/>
        </w:rPr>
      </w:pPr>
      <w:r w:rsidRPr="00117A86">
        <w:rPr>
          <w:rFonts w:ascii="Times" w:hAnsi="Times"/>
          <w:color w:val="000000" w:themeColor="text1"/>
          <w:sz w:val="24"/>
          <w:szCs w:val="24"/>
          <w:lang w:val="fr-FR"/>
        </w:rPr>
        <w:fldChar w:fldCharType="end"/>
      </w:r>
      <w:r w:rsidRPr="00117A86">
        <w:rPr>
          <w:rFonts w:ascii="Times" w:hAnsi="Times"/>
          <w:color w:val="000000" w:themeColor="text1"/>
          <w:sz w:val="24"/>
          <w:szCs w:val="24"/>
          <w:lang w:val="fr-FR"/>
        </w:rPr>
        <w:fldChar w:fldCharType="begin"/>
      </w:r>
      <w:r w:rsidRPr="00117A86">
        <w:rPr>
          <w:rFonts w:ascii="Times" w:hAnsi="Times"/>
          <w:color w:val="000000" w:themeColor="text1"/>
          <w:sz w:val="24"/>
          <w:szCs w:val="24"/>
          <w:lang w:val="fr-FR"/>
        </w:rPr>
        <w:instrText xml:space="preserve"> HYPERLINK "http://www.wikizero.biz/index.php?q=aHR0cHM6Ly9mci53aWtpcGVkaWEub3JnL3dpa2kvRW1waXJlX290dG9tYW5fZGFuc19sYV9QcmVtacOocmVfR3Vl</w:instrText>
      </w:r>
      <w:r w:rsidRPr="00117A86">
        <w:rPr>
          <w:rFonts w:ascii="Times" w:hAnsi="Times"/>
          <w:color w:val="000000" w:themeColor="text1"/>
          <w:sz w:val="24"/>
          <w:szCs w:val="24"/>
          <w:lang w:val="fr-FR"/>
        </w:rPr>
        <w:instrText xml:space="preserve">cnJlX21vbmRpYWxl" </w:instrText>
      </w:r>
      <w:r w:rsidRPr="00117A86">
        <w:rPr>
          <w:rFonts w:ascii="Times" w:hAnsi="Times"/>
          <w:color w:val="000000" w:themeColor="text1"/>
          <w:sz w:val="24"/>
          <w:szCs w:val="24"/>
          <w:lang w:val="fr-FR"/>
        </w:rPr>
        <w:fldChar w:fldCharType="separate"/>
      </w:r>
      <w:r w:rsidRPr="00117A86">
        <w:rPr>
          <w:rFonts w:ascii="Times" w:eastAsia="Times New Roman" w:hAnsi="Times" w:cs="Times New Roman"/>
          <w:color w:val="000000" w:themeColor="text1"/>
          <w:sz w:val="24"/>
          <w:szCs w:val="24"/>
          <w:u w:val="single"/>
          <w:lang w:val="fr-FR"/>
        </w:rPr>
        <w:t>http://www.wikizero.biz/index.php?q=aHR0cHM6Ly9mci53aWtpcGVkaWEub3JnL3dpa2kvRW1waXJlX290dG9tYW5fZGFuc19sYV9QcmVtacOocmVfR3VlcnJlX21vbmRpYWxl</w:t>
      </w:r>
    </w:p>
    <w:p w14:paraId="53347F9B" w14:textId="77777777" w:rsidR="00726C66" w:rsidRPr="00117A86" w:rsidRDefault="00726C66">
      <w:pPr>
        <w:rPr>
          <w:rFonts w:ascii="Times" w:eastAsia="Times New Roman" w:hAnsi="Times" w:cs="Times New Roman"/>
          <w:color w:val="000000" w:themeColor="text1"/>
          <w:sz w:val="24"/>
          <w:szCs w:val="24"/>
          <w:u w:val="single"/>
          <w:lang w:val="fr-FR"/>
        </w:rPr>
      </w:pPr>
    </w:p>
    <w:p w14:paraId="20104A42" w14:textId="77777777" w:rsidR="00726C66" w:rsidRPr="00117A86" w:rsidRDefault="00875679">
      <w:pPr>
        <w:rPr>
          <w:rFonts w:ascii="Times" w:eastAsia="Times New Roman" w:hAnsi="Times" w:cs="Times New Roman"/>
          <w:color w:val="000000" w:themeColor="text1"/>
          <w:sz w:val="24"/>
          <w:szCs w:val="24"/>
          <w:u w:val="single"/>
          <w:lang w:val="fr-FR"/>
        </w:rPr>
      </w:pPr>
      <w:r w:rsidRPr="00117A86">
        <w:rPr>
          <w:rFonts w:ascii="Times" w:hAnsi="Times"/>
          <w:color w:val="000000" w:themeColor="text1"/>
          <w:sz w:val="24"/>
          <w:szCs w:val="24"/>
          <w:lang w:val="fr-FR"/>
        </w:rPr>
        <w:fldChar w:fldCharType="end"/>
      </w:r>
      <w:r w:rsidRPr="00117A86">
        <w:rPr>
          <w:rFonts w:ascii="Times" w:hAnsi="Times"/>
          <w:color w:val="000000" w:themeColor="text1"/>
          <w:sz w:val="24"/>
          <w:szCs w:val="24"/>
          <w:lang w:val="fr-FR"/>
        </w:rPr>
        <w:fldChar w:fldCharType="begin"/>
      </w:r>
      <w:r w:rsidRPr="00117A86">
        <w:rPr>
          <w:rFonts w:ascii="Times" w:hAnsi="Times"/>
          <w:color w:val="000000" w:themeColor="text1"/>
          <w:sz w:val="24"/>
          <w:szCs w:val="24"/>
          <w:lang w:val="fr-FR"/>
        </w:rPr>
        <w:instrText xml:space="preserve"> HYPERLINK "https://www.assistancescolaire.com/enseignant/elementaire/ressources/base-documen</w:instrText>
      </w:r>
      <w:r w:rsidRPr="00117A86">
        <w:rPr>
          <w:rFonts w:ascii="Times" w:hAnsi="Times"/>
          <w:color w:val="000000" w:themeColor="text1"/>
          <w:sz w:val="24"/>
          <w:szCs w:val="24"/>
          <w:lang w:val="fr-FR"/>
        </w:rPr>
        <w:instrText xml:space="preserve">taire-en-histoire/triple-alliance-et-triple-entente-fde07hi06i01" </w:instrText>
      </w:r>
      <w:r w:rsidRPr="00117A86">
        <w:rPr>
          <w:rFonts w:ascii="Times" w:hAnsi="Times"/>
          <w:color w:val="000000" w:themeColor="text1"/>
          <w:sz w:val="24"/>
          <w:szCs w:val="24"/>
          <w:lang w:val="fr-FR"/>
        </w:rPr>
        <w:fldChar w:fldCharType="separate"/>
      </w:r>
      <w:r w:rsidRPr="00117A86">
        <w:rPr>
          <w:rFonts w:ascii="Times" w:eastAsia="Times New Roman" w:hAnsi="Times" w:cs="Times New Roman"/>
          <w:color w:val="000000" w:themeColor="text1"/>
          <w:sz w:val="24"/>
          <w:szCs w:val="24"/>
          <w:u w:val="single"/>
          <w:lang w:val="fr-FR"/>
        </w:rPr>
        <w:t>https://www.assistancescolaire.com/enseignant/elementaire/ressources/base-documentaire-en-histoire/triple-alliance-et-triple-entente-fde07hi06i01</w:t>
      </w:r>
    </w:p>
    <w:p w14:paraId="2BFD7D80" w14:textId="77777777" w:rsidR="00726C66" w:rsidRPr="00117A86" w:rsidRDefault="00726C66">
      <w:pPr>
        <w:rPr>
          <w:rFonts w:ascii="Times" w:eastAsia="Times New Roman" w:hAnsi="Times" w:cs="Times New Roman"/>
          <w:color w:val="000000" w:themeColor="text1"/>
          <w:sz w:val="24"/>
          <w:szCs w:val="24"/>
          <w:u w:val="single"/>
          <w:lang w:val="fr-FR"/>
        </w:rPr>
      </w:pPr>
    </w:p>
    <w:p w14:paraId="36C461D4" w14:textId="77777777" w:rsidR="00726C66" w:rsidRPr="00117A86" w:rsidRDefault="00875679">
      <w:pPr>
        <w:rPr>
          <w:rFonts w:ascii="Times" w:eastAsia="Times New Roman" w:hAnsi="Times" w:cs="Times New Roman"/>
          <w:color w:val="000000" w:themeColor="text1"/>
          <w:sz w:val="24"/>
          <w:szCs w:val="24"/>
          <w:u w:val="single"/>
          <w:lang w:val="fr-FR"/>
        </w:rPr>
      </w:pPr>
      <w:r w:rsidRPr="00117A86">
        <w:rPr>
          <w:rFonts w:ascii="Times" w:hAnsi="Times"/>
          <w:color w:val="000000" w:themeColor="text1"/>
          <w:sz w:val="24"/>
          <w:szCs w:val="24"/>
          <w:lang w:val="fr-FR"/>
        </w:rPr>
        <w:fldChar w:fldCharType="end"/>
      </w:r>
      <w:r w:rsidRPr="00117A86">
        <w:rPr>
          <w:rFonts w:ascii="Times" w:hAnsi="Times"/>
          <w:color w:val="000000" w:themeColor="text1"/>
          <w:sz w:val="24"/>
          <w:szCs w:val="24"/>
          <w:lang w:val="fr-FR"/>
        </w:rPr>
        <w:fldChar w:fldCharType="begin"/>
      </w:r>
      <w:r w:rsidRPr="00117A86">
        <w:rPr>
          <w:rFonts w:ascii="Times" w:hAnsi="Times"/>
          <w:color w:val="000000" w:themeColor="text1"/>
          <w:sz w:val="24"/>
          <w:szCs w:val="24"/>
          <w:lang w:val="fr-FR"/>
        </w:rPr>
        <w:instrText xml:space="preserve"> HYPERLINK "https://orientxxi.info/l-ori</w:instrText>
      </w:r>
      <w:r w:rsidRPr="00117A86">
        <w:rPr>
          <w:rFonts w:ascii="Times" w:hAnsi="Times"/>
          <w:color w:val="000000" w:themeColor="text1"/>
          <w:sz w:val="24"/>
          <w:szCs w:val="24"/>
          <w:lang w:val="fr-FR"/>
        </w:rPr>
        <w:instrText xml:space="preserve">ent-dans-la-guerre-1914-1918/la-question-armenienne-et-l-alliance-turco-allemande-1913-1914,0836" </w:instrText>
      </w:r>
      <w:r w:rsidRPr="00117A86">
        <w:rPr>
          <w:rFonts w:ascii="Times" w:hAnsi="Times"/>
          <w:color w:val="000000" w:themeColor="text1"/>
          <w:sz w:val="24"/>
          <w:szCs w:val="24"/>
          <w:lang w:val="fr-FR"/>
        </w:rPr>
        <w:fldChar w:fldCharType="separate"/>
      </w:r>
      <w:r w:rsidRPr="00117A86">
        <w:rPr>
          <w:rFonts w:ascii="Times" w:eastAsia="Times New Roman" w:hAnsi="Times" w:cs="Times New Roman"/>
          <w:color w:val="000000" w:themeColor="text1"/>
          <w:sz w:val="24"/>
          <w:szCs w:val="24"/>
          <w:u w:val="single"/>
          <w:lang w:val="fr-FR"/>
        </w:rPr>
        <w:t>https://orientxxi.info/l-orient-dans-la-guerre-1914-1918/la-question-armenienne-et-l-alliance-turco-allemande-1913-1914,0836</w:t>
      </w:r>
    </w:p>
    <w:p w14:paraId="26E9E30D" w14:textId="77777777" w:rsidR="00726C66" w:rsidRPr="00117A86" w:rsidRDefault="00875679">
      <w:pPr>
        <w:rPr>
          <w:rFonts w:ascii="Times" w:eastAsia="Times New Roman" w:hAnsi="Times" w:cs="Times New Roman"/>
          <w:color w:val="000000" w:themeColor="text1"/>
          <w:sz w:val="24"/>
          <w:szCs w:val="24"/>
          <w:lang w:val="fr-FR"/>
        </w:rPr>
      </w:pPr>
      <w:r w:rsidRPr="00117A86">
        <w:rPr>
          <w:rFonts w:ascii="Times" w:hAnsi="Times"/>
          <w:color w:val="000000" w:themeColor="text1"/>
          <w:sz w:val="24"/>
          <w:szCs w:val="24"/>
          <w:lang w:val="fr-FR"/>
        </w:rPr>
        <w:fldChar w:fldCharType="end"/>
      </w:r>
    </w:p>
    <w:p w14:paraId="75B825D0" w14:textId="77777777" w:rsidR="00726C66" w:rsidRPr="00117A86" w:rsidRDefault="00875679">
      <w:pPr>
        <w:rPr>
          <w:rFonts w:ascii="Times" w:eastAsia="Times New Roman" w:hAnsi="Times" w:cs="Times New Roman"/>
          <w:color w:val="000000" w:themeColor="text1"/>
          <w:sz w:val="24"/>
          <w:szCs w:val="24"/>
          <w:lang w:val="fr-FR"/>
        </w:rPr>
      </w:pPr>
      <w:hyperlink r:id="rId6">
        <w:r w:rsidRPr="00117A86">
          <w:rPr>
            <w:rFonts w:ascii="Times" w:eastAsia="Times New Roman" w:hAnsi="Times" w:cs="Times New Roman"/>
            <w:color w:val="000000" w:themeColor="text1"/>
            <w:sz w:val="24"/>
            <w:szCs w:val="24"/>
            <w:u w:val="single"/>
            <w:lang w:val="fr-FR"/>
          </w:rPr>
          <w:t>https://www.herodote.net/almanach-ID-3330.php</w:t>
        </w:r>
      </w:hyperlink>
    </w:p>
    <w:p w14:paraId="348F9054" w14:textId="77777777" w:rsidR="00726C66" w:rsidRPr="00117A86" w:rsidRDefault="00726C66">
      <w:pPr>
        <w:rPr>
          <w:rFonts w:ascii="Times" w:eastAsia="Times New Roman" w:hAnsi="Times" w:cs="Times New Roman"/>
          <w:color w:val="000000" w:themeColor="text1"/>
          <w:sz w:val="24"/>
          <w:szCs w:val="24"/>
          <w:lang w:val="fr-FR"/>
        </w:rPr>
      </w:pPr>
    </w:p>
    <w:p w14:paraId="02A0B26C" w14:textId="77777777" w:rsidR="00726C66" w:rsidRPr="00117A86" w:rsidRDefault="00875679">
      <w:pPr>
        <w:rPr>
          <w:rFonts w:ascii="Times" w:eastAsia="Times New Roman" w:hAnsi="Times" w:cs="Times New Roman"/>
          <w:color w:val="000000" w:themeColor="text1"/>
          <w:sz w:val="24"/>
          <w:szCs w:val="24"/>
          <w:lang w:val="fr-FR"/>
        </w:rPr>
      </w:pPr>
      <w:hyperlink r:id="rId7">
        <w:r w:rsidRPr="00117A86">
          <w:rPr>
            <w:rFonts w:ascii="Times" w:eastAsia="Times New Roman" w:hAnsi="Times" w:cs="Times New Roman"/>
            <w:color w:val="000000" w:themeColor="text1"/>
            <w:sz w:val="24"/>
            <w:szCs w:val="24"/>
            <w:u w:val="single"/>
            <w:lang w:val="fr-FR"/>
          </w:rPr>
          <w:t>http://mjp.univ-perp.fr/traites/1918moudros.htm</w:t>
        </w:r>
      </w:hyperlink>
    </w:p>
    <w:p w14:paraId="69E98CC8" w14:textId="77777777" w:rsidR="00726C66" w:rsidRPr="00117A86" w:rsidRDefault="00726C66">
      <w:pPr>
        <w:rPr>
          <w:rFonts w:ascii="Times" w:eastAsia="Times New Roman" w:hAnsi="Times" w:cs="Times New Roman"/>
          <w:color w:val="000000" w:themeColor="text1"/>
          <w:sz w:val="24"/>
          <w:szCs w:val="24"/>
          <w:lang w:val="fr-FR"/>
        </w:rPr>
      </w:pPr>
    </w:p>
    <w:p w14:paraId="3FCAD3AA" w14:textId="77777777" w:rsidR="00494F87" w:rsidRPr="00117A86" w:rsidRDefault="00494F87">
      <w:pPr>
        <w:rPr>
          <w:rFonts w:ascii="Times" w:eastAsia="Times New Roman" w:hAnsi="Times" w:cs="Times New Roman"/>
          <w:color w:val="000000" w:themeColor="text1"/>
          <w:sz w:val="24"/>
          <w:szCs w:val="24"/>
          <w:lang w:val="fr-FR"/>
        </w:rPr>
      </w:pPr>
      <w:hyperlink r:id="rId8" w:history="1">
        <w:r w:rsidRPr="00117A86">
          <w:rPr>
            <w:rStyle w:val="Lienhypertexte"/>
            <w:rFonts w:ascii="Times" w:eastAsia="Times New Roman" w:hAnsi="Times" w:cs="Times New Roman"/>
            <w:color w:val="000000" w:themeColor="text1"/>
            <w:sz w:val="24"/>
            <w:szCs w:val="24"/>
            <w:lang w:val="fr-FR"/>
          </w:rPr>
          <w:t>https://www.lesclesdumoyenorient.com/Traite-de-Sevres.html</w:t>
        </w:r>
      </w:hyperlink>
      <w:r w:rsidRPr="00117A86">
        <w:rPr>
          <w:rFonts w:ascii="Times" w:eastAsia="Times New Roman" w:hAnsi="Times" w:cs="Times New Roman"/>
          <w:color w:val="000000" w:themeColor="text1"/>
          <w:sz w:val="24"/>
          <w:szCs w:val="24"/>
          <w:lang w:val="fr-FR"/>
        </w:rPr>
        <w:t xml:space="preserve"> </w:t>
      </w:r>
    </w:p>
    <w:p w14:paraId="6326E6AA" w14:textId="77777777" w:rsidR="00726C66" w:rsidRPr="00117A86" w:rsidRDefault="00726C66">
      <w:pPr>
        <w:rPr>
          <w:rFonts w:ascii="Times" w:eastAsia="Times New Roman" w:hAnsi="Times" w:cs="Times New Roman"/>
          <w:color w:val="000000" w:themeColor="text1"/>
          <w:sz w:val="24"/>
          <w:szCs w:val="24"/>
          <w:lang w:val="fr-FR"/>
        </w:rPr>
      </w:pPr>
    </w:p>
    <w:sectPr w:rsidR="00726C66" w:rsidRPr="00117A86">
      <w:pgSz w:w="12240" w:h="15840"/>
      <w:pgMar w:top="108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20BC0"/>
    <w:multiLevelType w:val="hybridMultilevel"/>
    <w:tmpl w:val="EA8CB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7E0187"/>
    <w:multiLevelType w:val="hybridMultilevel"/>
    <w:tmpl w:val="18024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716029"/>
    <w:multiLevelType w:val="multilevel"/>
    <w:tmpl w:val="A398A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483B5F"/>
    <w:multiLevelType w:val="hybridMultilevel"/>
    <w:tmpl w:val="EFEA6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9B0067"/>
    <w:multiLevelType w:val="hybridMultilevel"/>
    <w:tmpl w:val="1A4A0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C66"/>
    <w:rsid w:val="00042672"/>
    <w:rsid w:val="000A0D0B"/>
    <w:rsid w:val="000C61EF"/>
    <w:rsid w:val="00117A86"/>
    <w:rsid w:val="00246C86"/>
    <w:rsid w:val="002913B5"/>
    <w:rsid w:val="003A47CC"/>
    <w:rsid w:val="003D52BA"/>
    <w:rsid w:val="00411002"/>
    <w:rsid w:val="004807B6"/>
    <w:rsid w:val="00494F87"/>
    <w:rsid w:val="00523C05"/>
    <w:rsid w:val="005F72B1"/>
    <w:rsid w:val="00726C66"/>
    <w:rsid w:val="009E27AA"/>
    <w:rsid w:val="00BE7343"/>
    <w:rsid w:val="00C54E8C"/>
    <w:rsid w:val="00D94569"/>
    <w:rsid w:val="00E75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E6C8F64"/>
  <w15:docId w15:val="{C4AB399C-3FEA-8240-9C08-2D2B4B6B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D94569"/>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94569"/>
    <w:rPr>
      <w:rFonts w:ascii="Times New Roman" w:hAnsi="Times New Roman" w:cs="Times New Roman"/>
      <w:sz w:val="18"/>
      <w:szCs w:val="18"/>
    </w:rPr>
  </w:style>
  <w:style w:type="paragraph" w:styleId="Paragraphedeliste">
    <w:name w:val="List Paragraph"/>
    <w:basedOn w:val="Normal"/>
    <w:uiPriority w:val="34"/>
    <w:qFormat/>
    <w:rsid w:val="00246C86"/>
    <w:pPr>
      <w:ind w:left="720"/>
      <w:contextualSpacing/>
    </w:pPr>
  </w:style>
  <w:style w:type="character" w:styleId="Lienhypertexte">
    <w:name w:val="Hyperlink"/>
    <w:basedOn w:val="Policepardfaut"/>
    <w:uiPriority w:val="99"/>
    <w:unhideWhenUsed/>
    <w:rsid w:val="00494F87"/>
    <w:rPr>
      <w:color w:val="0000FF" w:themeColor="hyperlink"/>
      <w:u w:val="single"/>
    </w:rPr>
  </w:style>
  <w:style w:type="character" w:styleId="Mentionnonrsolue">
    <w:name w:val="Unresolved Mention"/>
    <w:basedOn w:val="Policepardfaut"/>
    <w:uiPriority w:val="99"/>
    <w:semiHidden/>
    <w:unhideWhenUsed/>
    <w:rsid w:val="00494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esclesdumoyenorient.com/Traite-de-Sevres.html" TargetMode="External"/><Relationship Id="rId3" Type="http://schemas.openxmlformats.org/officeDocument/2006/relationships/settings" Target="settings.xml"/><Relationship Id="rId7" Type="http://schemas.openxmlformats.org/officeDocument/2006/relationships/hyperlink" Target="http://mjp.univ-perp.fr/traites/1918moudr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odote.net/almanach-ID-3330.ph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2844</Words>
  <Characters>15646</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Eda Gürler</cp:lastModifiedBy>
  <cp:revision>3</cp:revision>
  <dcterms:created xsi:type="dcterms:W3CDTF">2019-04-24T13:21:00Z</dcterms:created>
  <dcterms:modified xsi:type="dcterms:W3CDTF">2019-04-24T21:12:00Z</dcterms:modified>
</cp:coreProperties>
</file>